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8C0C7" w14:textId="1C94C597" w:rsidR="000B40F1" w:rsidRPr="005660EE" w:rsidRDefault="000B40F1" w:rsidP="00036FCC">
      <w:pPr>
        <w:jc w:val="center"/>
        <w:rPr>
          <w:b/>
          <w:sz w:val="24"/>
          <w:szCs w:val="24"/>
        </w:rPr>
      </w:pPr>
      <w:r w:rsidRPr="005660EE">
        <w:rPr>
          <w:b/>
          <w:sz w:val="24"/>
          <w:szCs w:val="24"/>
        </w:rPr>
        <w:t>ТЕХНИЧЕСКОЕ ЗАДАНИЕ</w:t>
      </w:r>
    </w:p>
    <w:p w14:paraId="1F8A16D8" w14:textId="6ADB7103" w:rsidR="00C87A76" w:rsidRPr="005660EE" w:rsidRDefault="00D14EAB">
      <w:pPr>
        <w:jc w:val="center"/>
        <w:rPr>
          <w:b/>
          <w:sz w:val="24"/>
          <w:szCs w:val="24"/>
        </w:rPr>
      </w:pPr>
      <w:r w:rsidRPr="005660EE">
        <w:rPr>
          <w:b/>
          <w:sz w:val="24"/>
          <w:szCs w:val="24"/>
        </w:rPr>
        <w:t xml:space="preserve">на оказание </w:t>
      </w:r>
      <w:r w:rsidR="00B85B68" w:rsidRPr="00B85B68">
        <w:rPr>
          <w:b/>
          <w:sz w:val="24"/>
          <w:szCs w:val="24"/>
        </w:rPr>
        <w:t>консультационных услуг по независимому техническому мониторингу реализации проекта «Ввод в эксплуатацию второго гидроагрегата Камбаратинской ГЭС-2» в Кыргызской Республике</w:t>
      </w:r>
    </w:p>
    <w:p w14:paraId="741C2B66" w14:textId="77777777" w:rsidR="000B40F1" w:rsidRPr="005660EE" w:rsidRDefault="000B40F1">
      <w:pPr>
        <w:spacing w:after="120"/>
        <w:jc w:val="center"/>
        <w:rPr>
          <w:b/>
          <w:sz w:val="24"/>
          <w:szCs w:val="24"/>
        </w:rPr>
      </w:pPr>
    </w:p>
    <w:p w14:paraId="77B9ECAD" w14:textId="77777777" w:rsidR="000B40F1" w:rsidRPr="005660EE" w:rsidRDefault="000B40F1" w:rsidP="00036FCC">
      <w:pPr>
        <w:pStyle w:val="a3"/>
        <w:numPr>
          <w:ilvl w:val="0"/>
          <w:numId w:val="1"/>
        </w:numPr>
        <w:spacing w:after="120"/>
        <w:ind w:left="0" w:firstLine="0"/>
        <w:contextualSpacing w:val="0"/>
        <w:jc w:val="both"/>
        <w:rPr>
          <w:b/>
          <w:lang w:val="ru-RU"/>
        </w:rPr>
      </w:pPr>
      <w:r w:rsidRPr="005660EE">
        <w:rPr>
          <w:b/>
          <w:lang w:val="ru-RU"/>
        </w:rPr>
        <w:t>Введение</w:t>
      </w:r>
    </w:p>
    <w:p w14:paraId="3336FF69" w14:textId="7441FBFD" w:rsidR="006D4E7E" w:rsidRDefault="006D4E7E" w:rsidP="00036FCC">
      <w:pPr>
        <w:spacing w:after="120"/>
        <w:rPr>
          <w:sz w:val="24"/>
          <w:szCs w:val="24"/>
        </w:rPr>
      </w:pPr>
      <w:r w:rsidRPr="006D4E7E">
        <w:rPr>
          <w:sz w:val="24"/>
          <w:szCs w:val="24"/>
        </w:rPr>
        <w:t>Евразийский фонд стабилизации и развития (ЕФСР, Фонд</w:t>
      </w:r>
      <w:r w:rsidR="00872518">
        <w:rPr>
          <w:sz w:val="24"/>
          <w:szCs w:val="24"/>
        </w:rPr>
        <w:t>, Заказчик</w:t>
      </w:r>
      <w:r w:rsidRPr="006D4E7E">
        <w:rPr>
          <w:sz w:val="24"/>
          <w:szCs w:val="24"/>
        </w:rPr>
        <w:t>) — региональный финансовый механизм, который был учрежден в 2009 году Арменией, Беларусью, Казахстаном, Кыргызстаном, Россией и Таджикистаном в целях преодоления негативных кризисных последствий, обеспечения долгосрочной устойчивости и содействия интеграции экономик государств — участников Фонда.</w:t>
      </w:r>
    </w:p>
    <w:p w14:paraId="41839216" w14:textId="09FF97A4" w:rsidR="00F51707" w:rsidRDefault="00F51707" w:rsidP="00036FCC">
      <w:pPr>
        <w:spacing w:after="120"/>
        <w:rPr>
          <w:sz w:val="24"/>
          <w:szCs w:val="24"/>
        </w:rPr>
      </w:pPr>
      <w:r w:rsidRPr="00F51707">
        <w:rPr>
          <w:sz w:val="24"/>
          <w:szCs w:val="24"/>
        </w:rPr>
        <w:t xml:space="preserve">28 февраля 2017 года </w:t>
      </w:r>
      <w:r>
        <w:rPr>
          <w:sz w:val="24"/>
          <w:szCs w:val="24"/>
        </w:rPr>
        <w:t>Кыргызская Республика заключ</w:t>
      </w:r>
      <w:r w:rsidR="007D66AD">
        <w:rPr>
          <w:sz w:val="24"/>
          <w:szCs w:val="24"/>
        </w:rPr>
        <w:t>и</w:t>
      </w:r>
      <w:r>
        <w:rPr>
          <w:sz w:val="24"/>
          <w:szCs w:val="24"/>
        </w:rPr>
        <w:t xml:space="preserve">ла с ЕФСР </w:t>
      </w:r>
      <w:r w:rsidRPr="00F51707">
        <w:rPr>
          <w:sz w:val="24"/>
          <w:szCs w:val="24"/>
        </w:rPr>
        <w:t xml:space="preserve">Соглашение о предоставлении средств </w:t>
      </w:r>
      <w:r>
        <w:rPr>
          <w:sz w:val="24"/>
          <w:szCs w:val="24"/>
        </w:rPr>
        <w:t>и</w:t>
      </w:r>
      <w:r w:rsidRPr="00F51707">
        <w:rPr>
          <w:sz w:val="24"/>
          <w:szCs w:val="24"/>
        </w:rPr>
        <w:t>нвестиционного кредита для финансирования проекта «Ввод в эксплуатацию второго гидроагрегата Камбаратинской ГЭС-2»</w:t>
      </w:r>
      <w:r>
        <w:rPr>
          <w:sz w:val="24"/>
          <w:szCs w:val="24"/>
        </w:rPr>
        <w:t xml:space="preserve"> (далее – Проект).</w:t>
      </w:r>
      <w:r w:rsidR="007D66AD">
        <w:rPr>
          <w:sz w:val="24"/>
          <w:szCs w:val="24"/>
        </w:rPr>
        <w:t xml:space="preserve"> </w:t>
      </w:r>
    </w:p>
    <w:p w14:paraId="0CD55D6C" w14:textId="706DB3BA" w:rsidR="00F07BB9" w:rsidRDefault="00F07BB9" w:rsidP="00036FCC">
      <w:pPr>
        <w:spacing w:after="120"/>
        <w:rPr>
          <w:sz w:val="24"/>
          <w:szCs w:val="24"/>
        </w:rPr>
      </w:pPr>
      <w:r w:rsidRPr="00036FCC">
        <w:rPr>
          <w:sz w:val="24"/>
          <w:szCs w:val="24"/>
        </w:rPr>
        <w:t>Реализацию проекта со стороны Кыргызской Республики обеспечивает ОАО «Электрические станции».</w:t>
      </w:r>
    </w:p>
    <w:p w14:paraId="429246A5" w14:textId="77777777" w:rsidR="00F51707" w:rsidRPr="00F51707" w:rsidRDefault="00F51707" w:rsidP="00036FCC">
      <w:pPr>
        <w:spacing w:after="120"/>
        <w:rPr>
          <w:sz w:val="24"/>
          <w:szCs w:val="24"/>
        </w:rPr>
      </w:pPr>
      <w:r w:rsidRPr="00F51707">
        <w:rPr>
          <w:sz w:val="24"/>
          <w:szCs w:val="24"/>
        </w:rPr>
        <w:t xml:space="preserve">Целью реализации Проекта является повышение надежности, энергетической безопасности и эффективности сектора энергетики Кыргызской Республики. </w:t>
      </w:r>
    </w:p>
    <w:p w14:paraId="37B51290" w14:textId="571F2E60" w:rsidR="0060715B" w:rsidRPr="005660EE" w:rsidRDefault="0060715B" w:rsidP="00036FCC">
      <w:pPr>
        <w:spacing w:after="120"/>
        <w:rPr>
          <w:sz w:val="24"/>
          <w:szCs w:val="24"/>
        </w:rPr>
      </w:pPr>
      <w:r w:rsidRPr="005660EE">
        <w:rPr>
          <w:sz w:val="24"/>
          <w:szCs w:val="24"/>
        </w:rPr>
        <w:t>Проект  предусматривает проведение необходимых строительно-монтажных работ, приобретение, доставку, установку и ввод в эксплуатацию второго гидроагрегата Камбаратинской ГЭС-2 (120 МВт), ОРУ 500 кВ, оборудования для ОРУ 110 кВ и линий электропередачи, а также других элементов инфраструктуры и систем ГЭС, обеспечивающих её эффективную и безопасную эксплуатацию.</w:t>
      </w:r>
    </w:p>
    <w:p w14:paraId="00BE27A7" w14:textId="66CA3254" w:rsidR="000B40F1" w:rsidRPr="005660EE" w:rsidRDefault="007D66AD" w:rsidP="00036FCC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В рамках </w:t>
      </w:r>
      <w:r w:rsidR="000B40F1" w:rsidRPr="005660EE">
        <w:rPr>
          <w:sz w:val="24"/>
          <w:szCs w:val="24"/>
        </w:rPr>
        <w:t>Проект</w:t>
      </w:r>
      <w:r>
        <w:rPr>
          <w:sz w:val="24"/>
          <w:szCs w:val="24"/>
        </w:rPr>
        <w:t>а</w:t>
      </w:r>
      <w:r w:rsidRPr="007D66AD">
        <w:t xml:space="preserve"> </w:t>
      </w:r>
      <w:r w:rsidRPr="007D66AD">
        <w:rPr>
          <w:sz w:val="24"/>
          <w:szCs w:val="24"/>
        </w:rPr>
        <w:t>ОАО «Электрические станции»</w:t>
      </w:r>
      <w:r>
        <w:rPr>
          <w:sz w:val="24"/>
          <w:szCs w:val="24"/>
        </w:rPr>
        <w:t xml:space="preserve"> заключены следующие контракты</w:t>
      </w:r>
      <w:r w:rsidR="000B40F1" w:rsidRPr="005660EE">
        <w:rPr>
          <w:sz w:val="24"/>
          <w:szCs w:val="24"/>
        </w:rPr>
        <w:t>:</w:t>
      </w:r>
    </w:p>
    <w:p w14:paraId="0EB48CC9" w14:textId="0421E10B" w:rsidR="00E86A71" w:rsidRPr="005660EE" w:rsidRDefault="007D66AD" w:rsidP="00036FCC">
      <w:pPr>
        <w:pStyle w:val="a3"/>
        <w:numPr>
          <w:ilvl w:val="0"/>
          <w:numId w:val="4"/>
        </w:numPr>
        <w:spacing w:after="120"/>
        <w:contextualSpacing w:val="0"/>
        <w:rPr>
          <w:lang w:val="ru-RU"/>
        </w:rPr>
      </w:pPr>
      <w:bookmarkStart w:id="0" w:name="_Hlk184909547"/>
      <w:r w:rsidRPr="007D66AD">
        <w:rPr>
          <w:lang w:val="ru-RU"/>
        </w:rPr>
        <w:t>Контракт на поставку и установку</w:t>
      </w:r>
      <w:r w:rsidR="00C146D3">
        <w:rPr>
          <w:lang w:val="ru-RU"/>
        </w:rPr>
        <w:t xml:space="preserve"> т</w:t>
      </w:r>
      <w:r w:rsidR="00C146D3" w:rsidRPr="007D66AD">
        <w:rPr>
          <w:lang w:val="ru-RU"/>
        </w:rPr>
        <w:t>урбин</w:t>
      </w:r>
      <w:r w:rsidR="00C146D3">
        <w:rPr>
          <w:lang w:val="ru-RU"/>
        </w:rPr>
        <w:t>ы</w:t>
      </w:r>
      <w:r w:rsidR="00C146D3" w:rsidRPr="007D66AD">
        <w:rPr>
          <w:lang w:val="ru-RU"/>
        </w:rPr>
        <w:t>, генератор</w:t>
      </w:r>
      <w:r w:rsidR="00C146D3">
        <w:rPr>
          <w:lang w:val="ru-RU"/>
        </w:rPr>
        <w:t>а</w:t>
      </w:r>
      <w:r w:rsidR="00C146D3" w:rsidRPr="007D66AD">
        <w:rPr>
          <w:lang w:val="ru-RU"/>
        </w:rPr>
        <w:t xml:space="preserve"> и станционно</w:t>
      </w:r>
      <w:r w:rsidR="00C146D3">
        <w:rPr>
          <w:lang w:val="ru-RU"/>
        </w:rPr>
        <w:t>го</w:t>
      </w:r>
      <w:r w:rsidR="00C146D3" w:rsidRPr="007D66AD">
        <w:rPr>
          <w:lang w:val="ru-RU"/>
        </w:rPr>
        <w:t xml:space="preserve"> оборудовани</w:t>
      </w:r>
      <w:r w:rsidR="00C146D3">
        <w:rPr>
          <w:lang w:val="ru-RU"/>
        </w:rPr>
        <w:t>я</w:t>
      </w:r>
      <w:r w:rsidRPr="007D66AD">
        <w:rPr>
          <w:lang w:val="ru-RU"/>
        </w:rPr>
        <w:t xml:space="preserve"> для ввода в эксплуатацию второго гидроагрегата Камбаратинской ГЭС-2</w:t>
      </w:r>
      <w:r>
        <w:rPr>
          <w:lang w:val="ru-RU"/>
        </w:rPr>
        <w:t xml:space="preserve"> (далее - </w:t>
      </w:r>
      <w:r w:rsidRPr="007D66AD">
        <w:rPr>
          <w:lang w:val="ru-RU"/>
        </w:rPr>
        <w:t>Лот 1</w:t>
      </w:r>
      <w:r>
        <w:rPr>
          <w:lang w:val="ru-RU"/>
        </w:rPr>
        <w:t>)</w:t>
      </w:r>
      <w:bookmarkStart w:id="1" w:name="_Hlk184909563"/>
      <w:bookmarkEnd w:id="0"/>
      <w:r w:rsidR="00427FE0" w:rsidRPr="005660EE">
        <w:rPr>
          <w:lang w:val="ru-RU"/>
        </w:rPr>
        <w:t>;</w:t>
      </w:r>
    </w:p>
    <w:p w14:paraId="740C39AF" w14:textId="32C8E00B" w:rsidR="00E86A71" w:rsidRPr="005660EE" w:rsidRDefault="007D66AD" w:rsidP="00036FCC">
      <w:pPr>
        <w:pStyle w:val="a3"/>
        <w:numPr>
          <w:ilvl w:val="0"/>
          <w:numId w:val="4"/>
        </w:numPr>
        <w:spacing w:after="120"/>
        <w:contextualSpacing w:val="0"/>
        <w:rPr>
          <w:lang w:val="ru-RU"/>
        </w:rPr>
      </w:pPr>
      <w:r w:rsidRPr="007D66AD">
        <w:rPr>
          <w:lang w:val="ru-RU"/>
        </w:rPr>
        <w:t xml:space="preserve">Контракт на поставку и установку </w:t>
      </w:r>
      <w:r w:rsidR="00C146D3">
        <w:rPr>
          <w:lang w:val="ru-RU"/>
        </w:rPr>
        <w:t>р</w:t>
      </w:r>
      <w:r w:rsidR="00C146D3" w:rsidRPr="007D66AD">
        <w:rPr>
          <w:lang w:val="ru-RU"/>
        </w:rPr>
        <w:t>аспределительны</w:t>
      </w:r>
      <w:r w:rsidR="00C146D3">
        <w:rPr>
          <w:lang w:val="ru-RU"/>
        </w:rPr>
        <w:t>х</w:t>
      </w:r>
      <w:r w:rsidR="00C146D3" w:rsidRPr="007D66AD">
        <w:rPr>
          <w:lang w:val="ru-RU"/>
        </w:rPr>
        <w:t xml:space="preserve"> устройств и лини</w:t>
      </w:r>
      <w:r w:rsidR="00C146D3">
        <w:rPr>
          <w:lang w:val="ru-RU"/>
        </w:rPr>
        <w:t>й</w:t>
      </w:r>
      <w:r w:rsidR="00C146D3" w:rsidRPr="007D66AD">
        <w:rPr>
          <w:lang w:val="ru-RU"/>
        </w:rPr>
        <w:t xml:space="preserve"> электропередач</w:t>
      </w:r>
      <w:r w:rsidR="00C146D3" w:rsidRPr="007D66AD" w:rsidDel="00C146D3">
        <w:rPr>
          <w:lang w:val="ru-RU"/>
        </w:rPr>
        <w:t xml:space="preserve"> </w:t>
      </w:r>
      <w:r w:rsidRPr="007D66AD">
        <w:rPr>
          <w:lang w:val="ru-RU"/>
        </w:rPr>
        <w:t>для ввода в эксплуатацию второго гидроагрегата Камбаратинской ГЭС-2</w:t>
      </w:r>
      <w:r>
        <w:rPr>
          <w:lang w:val="ru-RU"/>
        </w:rPr>
        <w:t xml:space="preserve"> (далее - </w:t>
      </w:r>
      <w:r w:rsidRPr="007D66AD">
        <w:rPr>
          <w:lang w:val="ru-RU"/>
        </w:rPr>
        <w:t>Лот 2</w:t>
      </w:r>
      <w:r>
        <w:rPr>
          <w:lang w:val="ru-RU"/>
        </w:rPr>
        <w:t>)</w:t>
      </w:r>
      <w:bookmarkStart w:id="2" w:name="_Hlk184909575"/>
      <w:bookmarkEnd w:id="1"/>
      <w:r w:rsidR="00427FE0" w:rsidRPr="005660EE">
        <w:rPr>
          <w:lang w:val="ru-RU"/>
        </w:rPr>
        <w:t>;</w:t>
      </w:r>
    </w:p>
    <w:p w14:paraId="26FFABF7" w14:textId="5FD0CF8A" w:rsidR="007D66AD" w:rsidRDefault="007D66AD" w:rsidP="00036FCC">
      <w:pPr>
        <w:pStyle w:val="a3"/>
        <w:numPr>
          <w:ilvl w:val="0"/>
          <w:numId w:val="4"/>
        </w:numPr>
        <w:spacing w:after="120"/>
        <w:contextualSpacing w:val="0"/>
        <w:rPr>
          <w:lang w:val="ru-RU"/>
        </w:rPr>
      </w:pPr>
      <w:r w:rsidRPr="007D66AD">
        <w:rPr>
          <w:lang w:val="ru-RU"/>
        </w:rPr>
        <w:t xml:space="preserve">Контракт на поставку и установку </w:t>
      </w:r>
      <w:r w:rsidR="00C146D3">
        <w:rPr>
          <w:lang w:val="ru-RU"/>
        </w:rPr>
        <w:t>напорного водовода и выполнения строительной части водовода и здания ГЭС</w:t>
      </w:r>
      <w:r w:rsidR="00C146D3" w:rsidRPr="007D66AD">
        <w:rPr>
          <w:lang w:val="ru-RU"/>
        </w:rPr>
        <w:t xml:space="preserve"> </w:t>
      </w:r>
      <w:r w:rsidRPr="007D66AD">
        <w:rPr>
          <w:lang w:val="ru-RU"/>
        </w:rPr>
        <w:t>для ввода в эксплуатацию второго гидроагрегата Камбаратинской ГЭС-2</w:t>
      </w:r>
      <w:r>
        <w:rPr>
          <w:lang w:val="ru-RU"/>
        </w:rPr>
        <w:t xml:space="preserve"> (далее - </w:t>
      </w:r>
      <w:r w:rsidRPr="007D66AD">
        <w:rPr>
          <w:lang w:val="ru-RU"/>
        </w:rPr>
        <w:t>Лот 3</w:t>
      </w:r>
      <w:r>
        <w:rPr>
          <w:lang w:val="ru-RU"/>
        </w:rPr>
        <w:t>)</w:t>
      </w:r>
      <w:bookmarkEnd w:id="2"/>
      <w:r>
        <w:rPr>
          <w:lang w:val="ru-RU"/>
        </w:rPr>
        <w:t>;</w:t>
      </w:r>
    </w:p>
    <w:p w14:paraId="27B7BD15" w14:textId="02A61C71" w:rsidR="0035591E" w:rsidRPr="005660EE" w:rsidRDefault="007D66AD" w:rsidP="00036FCC">
      <w:pPr>
        <w:pStyle w:val="a3"/>
        <w:numPr>
          <w:ilvl w:val="0"/>
          <w:numId w:val="4"/>
        </w:numPr>
        <w:spacing w:after="120"/>
        <w:contextualSpacing w:val="0"/>
        <w:rPr>
          <w:lang w:val="ru-RU"/>
        </w:rPr>
      </w:pPr>
      <w:r>
        <w:rPr>
          <w:lang w:val="ru-RU"/>
        </w:rPr>
        <w:t xml:space="preserve">Контракт </w:t>
      </w:r>
      <w:r w:rsidRPr="007D66AD">
        <w:rPr>
          <w:lang w:val="ru-RU"/>
        </w:rPr>
        <w:t xml:space="preserve">на оказание услуг инженера-консультанта по надзору за реализацией </w:t>
      </w:r>
      <w:r>
        <w:rPr>
          <w:lang w:val="ru-RU"/>
        </w:rPr>
        <w:t>П</w:t>
      </w:r>
      <w:r w:rsidRPr="007D66AD">
        <w:rPr>
          <w:lang w:val="ru-RU"/>
        </w:rPr>
        <w:t>роекта</w:t>
      </w:r>
      <w:r w:rsidR="00427FE0" w:rsidRPr="005660EE">
        <w:rPr>
          <w:lang w:val="ru-RU"/>
        </w:rPr>
        <w:t>.</w:t>
      </w:r>
    </w:p>
    <w:p w14:paraId="55A97DC5" w14:textId="3A000238" w:rsidR="000B40F1" w:rsidRPr="005660EE" w:rsidRDefault="000B40F1" w:rsidP="00036FCC">
      <w:pPr>
        <w:pStyle w:val="a3"/>
        <w:numPr>
          <w:ilvl w:val="0"/>
          <w:numId w:val="1"/>
        </w:numPr>
        <w:spacing w:after="120"/>
        <w:ind w:left="0" w:firstLine="0"/>
        <w:contextualSpacing w:val="0"/>
        <w:jc w:val="both"/>
        <w:rPr>
          <w:b/>
          <w:lang w:val="ru-RU"/>
        </w:rPr>
      </w:pPr>
      <w:r w:rsidRPr="005660EE">
        <w:rPr>
          <w:b/>
          <w:lang w:val="ru-RU"/>
        </w:rPr>
        <w:t xml:space="preserve">Цель </w:t>
      </w:r>
      <w:r w:rsidR="00287640">
        <w:rPr>
          <w:b/>
          <w:lang w:val="ru-RU"/>
        </w:rPr>
        <w:t>задания</w:t>
      </w:r>
    </w:p>
    <w:p w14:paraId="206146EE" w14:textId="6EF2DE80" w:rsidR="000B40F1" w:rsidRPr="005660EE" w:rsidRDefault="00D14EAB">
      <w:pPr>
        <w:spacing w:after="120"/>
        <w:rPr>
          <w:sz w:val="24"/>
          <w:szCs w:val="24"/>
        </w:rPr>
      </w:pPr>
      <w:r w:rsidRPr="005660EE">
        <w:rPr>
          <w:sz w:val="24"/>
          <w:szCs w:val="24"/>
        </w:rPr>
        <w:t xml:space="preserve">Оказание поддержки Фонда в инженерно-техническом сопровождении и мониторинге мероприятий по реализации Проекта, </w:t>
      </w:r>
      <w:r w:rsidR="00AB577F" w:rsidRPr="005660EE">
        <w:rPr>
          <w:sz w:val="24"/>
          <w:szCs w:val="24"/>
        </w:rPr>
        <w:t xml:space="preserve">в том числе </w:t>
      </w:r>
      <w:r w:rsidRPr="005660EE">
        <w:rPr>
          <w:sz w:val="24"/>
          <w:szCs w:val="24"/>
        </w:rPr>
        <w:t>по контролю за исполнени</w:t>
      </w:r>
      <w:r w:rsidR="00AB577F" w:rsidRPr="005660EE">
        <w:rPr>
          <w:sz w:val="24"/>
          <w:szCs w:val="24"/>
        </w:rPr>
        <w:t>ем</w:t>
      </w:r>
      <w:r w:rsidRPr="005660EE">
        <w:rPr>
          <w:sz w:val="24"/>
          <w:szCs w:val="24"/>
        </w:rPr>
        <w:t xml:space="preserve"> обязательств со стороны подрядчиков и </w:t>
      </w:r>
      <w:r w:rsidR="006B041A" w:rsidRPr="005660EE">
        <w:rPr>
          <w:sz w:val="24"/>
          <w:szCs w:val="24"/>
        </w:rPr>
        <w:t xml:space="preserve">инженерного </w:t>
      </w:r>
      <w:r w:rsidRPr="005660EE">
        <w:rPr>
          <w:sz w:val="24"/>
          <w:szCs w:val="24"/>
        </w:rPr>
        <w:t>консультанта</w:t>
      </w:r>
      <w:r w:rsidR="007D17AD" w:rsidRPr="005660EE">
        <w:rPr>
          <w:sz w:val="24"/>
          <w:szCs w:val="24"/>
        </w:rPr>
        <w:t xml:space="preserve"> (далее - Услуги)</w:t>
      </w:r>
      <w:r w:rsidRPr="005660EE">
        <w:rPr>
          <w:sz w:val="24"/>
          <w:szCs w:val="24"/>
        </w:rPr>
        <w:t>.</w:t>
      </w:r>
    </w:p>
    <w:p w14:paraId="4EEAD66D" w14:textId="49398EAF" w:rsidR="000B40F1" w:rsidRPr="005660EE" w:rsidRDefault="000B40F1" w:rsidP="00036FCC">
      <w:pPr>
        <w:pStyle w:val="a3"/>
        <w:numPr>
          <w:ilvl w:val="0"/>
          <w:numId w:val="1"/>
        </w:numPr>
        <w:spacing w:after="120"/>
        <w:ind w:left="0" w:firstLine="0"/>
        <w:contextualSpacing w:val="0"/>
        <w:jc w:val="both"/>
        <w:rPr>
          <w:b/>
          <w:lang w:val="ru-RU"/>
        </w:rPr>
      </w:pPr>
      <w:r w:rsidRPr="005660EE">
        <w:rPr>
          <w:b/>
          <w:lang w:val="ru-RU"/>
        </w:rPr>
        <w:t xml:space="preserve">Основное содержание </w:t>
      </w:r>
      <w:r w:rsidR="007D17AD" w:rsidRPr="005660EE">
        <w:rPr>
          <w:b/>
          <w:lang w:val="ru-RU"/>
        </w:rPr>
        <w:t>У</w:t>
      </w:r>
      <w:r w:rsidRPr="005660EE">
        <w:rPr>
          <w:b/>
          <w:lang w:val="ru-RU"/>
        </w:rPr>
        <w:t>слуг</w:t>
      </w:r>
    </w:p>
    <w:p w14:paraId="343BFD5C" w14:textId="764ED8AC" w:rsidR="00F61643" w:rsidRPr="00433110" w:rsidRDefault="00F61643">
      <w:pPr>
        <w:spacing w:after="120"/>
        <w:rPr>
          <w:sz w:val="24"/>
          <w:szCs w:val="24"/>
        </w:rPr>
      </w:pPr>
      <w:r w:rsidRPr="00433110">
        <w:rPr>
          <w:sz w:val="24"/>
          <w:szCs w:val="24"/>
        </w:rPr>
        <w:t xml:space="preserve">Оперативная поддержка </w:t>
      </w:r>
      <w:r w:rsidR="0057571A">
        <w:rPr>
          <w:sz w:val="24"/>
          <w:szCs w:val="24"/>
        </w:rPr>
        <w:t>Фонда</w:t>
      </w:r>
      <w:r w:rsidR="0057571A" w:rsidRPr="00433110">
        <w:rPr>
          <w:sz w:val="24"/>
          <w:szCs w:val="24"/>
        </w:rPr>
        <w:t xml:space="preserve"> </w:t>
      </w:r>
      <w:r w:rsidRPr="00433110">
        <w:rPr>
          <w:sz w:val="24"/>
          <w:szCs w:val="24"/>
        </w:rPr>
        <w:t>в инженерно-техническом сопровождении и мониторинге мероприятий Проекта</w:t>
      </w:r>
      <w:r w:rsidR="00524D91" w:rsidRPr="00433110">
        <w:rPr>
          <w:sz w:val="24"/>
          <w:szCs w:val="24"/>
        </w:rPr>
        <w:t>, в том числе</w:t>
      </w:r>
      <w:r w:rsidRPr="00433110">
        <w:rPr>
          <w:sz w:val="24"/>
          <w:szCs w:val="24"/>
        </w:rPr>
        <w:t>:</w:t>
      </w:r>
    </w:p>
    <w:p w14:paraId="1C42027C" w14:textId="787CAAF2" w:rsidR="0019297B" w:rsidRPr="00433110" w:rsidRDefault="0019297B">
      <w:pPr>
        <w:numPr>
          <w:ilvl w:val="1"/>
          <w:numId w:val="7"/>
        </w:numPr>
        <w:spacing w:after="120"/>
        <w:ind w:left="567" w:hanging="567"/>
        <w:rPr>
          <w:sz w:val="24"/>
          <w:szCs w:val="24"/>
        </w:rPr>
      </w:pPr>
      <w:r w:rsidRPr="00433110">
        <w:rPr>
          <w:sz w:val="24"/>
          <w:szCs w:val="24"/>
        </w:rPr>
        <w:t>Технический мониторинг и контроль качества</w:t>
      </w:r>
      <w:r w:rsidR="00FA2210" w:rsidRPr="00433110">
        <w:rPr>
          <w:sz w:val="24"/>
          <w:szCs w:val="24"/>
        </w:rPr>
        <w:t>.</w:t>
      </w:r>
    </w:p>
    <w:p w14:paraId="0D2E4B18" w14:textId="2B57A6B6" w:rsidR="00FA2210" w:rsidRPr="00433110" w:rsidRDefault="00FA2210" w:rsidP="00036FCC">
      <w:pPr>
        <w:pStyle w:val="a3"/>
        <w:numPr>
          <w:ilvl w:val="0"/>
          <w:numId w:val="14"/>
        </w:numPr>
        <w:spacing w:after="120"/>
        <w:ind w:left="142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Технический мониторинг и контроль качества включает:</w:t>
      </w:r>
    </w:p>
    <w:p w14:paraId="508CB6D5" w14:textId="4C6FC66A" w:rsidR="0019297B" w:rsidRPr="00433110" w:rsidRDefault="00FA2210" w:rsidP="00036FCC">
      <w:pPr>
        <w:pStyle w:val="a3"/>
        <w:numPr>
          <w:ilvl w:val="0"/>
          <w:numId w:val="18"/>
        </w:numPr>
        <w:spacing w:after="120"/>
        <w:ind w:left="284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о</w:t>
      </w:r>
      <w:r w:rsidR="0019297B" w:rsidRPr="00433110">
        <w:rPr>
          <w:lang w:val="ru-RU"/>
        </w:rPr>
        <w:t>ценк</w:t>
      </w:r>
      <w:r w:rsidRPr="00433110">
        <w:rPr>
          <w:lang w:val="ru-RU"/>
        </w:rPr>
        <w:t>у</w:t>
      </w:r>
      <w:r w:rsidR="0019297B" w:rsidRPr="00433110">
        <w:rPr>
          <w:lang w:val="ru-RU"/>
        </w:rPr>
        <w:t xml:space="preserve"> и мониторинг производимых</w:t>
      </w:r>
      <w:r w:rsidR="0055360F">
        <w:rPr>
          <w:lang w:val="ru-RU"/>
        </w:rPr>
        <w:t xml:space="preserve"> и</w:t>
      </w:r>
      <w:r w:rsidR="0055360F" w:rsidRPr="00433110">
        <w:rPr>
          <w:lang w:val="ru-RU"/>
        </w:rPr>
        <w:t xml:space="preserve"> </w:t>
      </w:r>
      <w:r w:rsidR="0019297B" w:rsidRPr="00433110">
        <w:rPr>
          <w:lang w:val="ru-RU"/>
        </w:rPr>
        <w:t>завершенных работ в рамках Проекта;</w:t>
      </w:r>
    </w:p>
    <w:p w14:paraId="4D166B46" w14:textId="719A5EA4" w:rsidR="0019297B" w:rsidRPr="00433110" w:rsidRDefault="00FA2210" w:rsidP="00036FCC">
      <w:pPr>
        <w:pStyle w:val="a3"/>
        <w:numPr>
          <w:ilvl w:val="0"/>
          <w:numId w:val="18"/>
        </w:numPr>
        <w:spacing w:after="120"/>
        <w:ind w:left="284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а</w:t>
      </w:r>
      <w:r w:rsidR="0019297B" w:rsidRPr="00433110">
        <w:rPr>
          <w:lang w:val="ru-RU"/>
        </w:rPr>
        <w:t xml:space="preserve">нализ соответствия выполняемых работ проектным решениям, </w:t>
      </w:r>
      <w:r w:rsidR="009E0F71" w:rsidRPr="00433110">
        <w:rPr>
          <w:lang w:val="ru-RU"/>
        </w:rPr>
        <w:t>техническим регламентам, строительным нормам и условиям контрактов;</w:t>
      </w:r>
    </w:p>
    <w:p w14:paraId="7934BD5C" w14:textId="58D6801E" w:rsidR="00FA2210" w:rsidRPr="00433110" w:rsidRDefault="00FA2210" w:rsidP="00036FCC">
      <w:pPr>
        <w:pStyle w:val="a3"/>
        <w:numPr>
          <w:ilvl w:val="0"/>
          <w:numId w:val="18"/>
        </w:numPr>
        <w:spacing w:after="120"/>
        <w:ind w:left="284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lastRenderedPageBreak/>
        <w:t>в</w:t>
      </w:r>
      <w:r w:rsidR="009E0F71" w:rsidRPr="00433110">
        <w:rPr>
          <w:lang w:val="ru-RU"/>
        </w:rPr>
        <w:t>ыявление отклонений, дефектов, нарушений сроков и предоставление рекомендаций по корректирующим и предупреждающим мерам</w:t>
      </w:r>
      <w:r w:rsidRPr="00433110">
        <w:rPr>
          <w:lang w:val="ru-RU"/>
        </w:rPr>
        <w:t>;</w:t>
      </w:r>
    </w:p>
    <w:p w14:paraId="47B4F23D" w14:textId="0CAA019F" w:rsidR="005D7FBC" w:rsidRPr="00433110" w:rsidRDefault="00FA2210" w:rsidP="00036FCC">
      <w:pPr>
        <w:pStyle w:val="a3"/>
        <w:numPr>
          <w:ilvl w:val="0"/>
          <w:numId w:val="18"/>
        </w:numPr>
        <w:spacing w:after="120"/>
        <w:ind w:left="284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в том числе</w:t>
      </w:r>
      <w:r w:rsidR="005D7FBC" w:rsidRPr="00433110">
        <w:rPr>
          <w:lang w:val="ru-RU"/>
        </w:rPr>
        <w:t>:</w:t>
      </w:r>
    </w:p>
    <w:p w14:paraId="4E819D00" w14:textId="77B1E5C2" w:rsidR="005D7FBC" w:rsidRPr="00433110" w:rsidRDefault="00FA2210">
      <w:pPr>
        <w:pStyle w:val="a3"/>
        <w:numPr>
          <w:ilvl w:val="0"/>
          <w:numId w:val="19"/>
        </w:numPr>
        <w:spacing w:after="120"/>
        <w:ind w:left="448" w:firstLine="4"/>
        <w:contextualSpacing w:val="0"/>
        <w:jc w:val="both"/>
        <w:rPr>
          <w:lang w:val="ru-RU"/>
        </w:rPr>
      </w:pPr>
      <w:r w:rsidRPr="00433110">
        <w:rPr>
          <w:lang w:val="ru-RU"/>
        </w:rPr>
        <w:t>к</w:t>
      </w:r>
      <w:r w:rsidR="005D7FBC" w:rsidRPr="00433110">
        <w:rPr>
          <w:lang w:val="ru-RU"/>
        </w:rPr>
        <w:t>онтроль за монтажом, наладкой и испытаниями гидротурбинного и электрогенерирующего оборудования, систем управления и вспомогательных систем иного назначения по контракту Лот 1;</w:t>
      </w:r>
    </w:p>
    <w:p w14:paraId="5D70F053" w14:textId="7EC8494C" w:rsidR="005D7FBC" w:rsidRPr="00433110" w:rsidRDefault="00FA2210">
      <w:pPr>
        <w:pStyle w:val="a3"/>
        <w:numPr>
          <w:ilvl w:val="0"/>
          <w:numId w:val="19"/>
        </w:numPr>
        <w:spacing w:after="120"/>
        <w:ind w:left="448" w:firstLine="4"/>
        <w:contextualSpacing w:val="0"/>
        <w:jc w:val="both"/>
        <w:rPr>
          <w:lang w:val="ru-RU"/>
        </w:rPr>
      </w:pPr>
      <w:r w:rsidRPr="00433110">
        <w:rPr>
          <w:lang w:val="ru-RU"/>
        </w:rPr>
        <w:t>к</w:t>
      </w:r>
      <w:r w:rsidR="005D7FBC" w:rsidRPr="00433110">
        <w:rPr>
          <w:lang w:val="ru-RU"/>
        </w:rPr>
        <w:t>онтроль за сооружением ОРУ 500 кВ, монтажом оборудования для ОРУ 110 кВ и линий электропередачи, включая вопросы релейной защиты и автоматики по контракту Лот 2;</w:t>
      </w:r>
    </w:p>
    <w:p w14:paraId="50C08C7F" w14:textId="64B0D255" w:rsidR="005D7FBC" w:rsidRPr="00433110" w:rsidRDefault="00FA2210">
      <w:pPr>
        <w:pStyle w:val="a3"/>
        <w:numPr>
          <w:ilvl w:val="0"/>
          <w:numId w:val="19"/>
        </w:numPr>
        <w:spacing w:after="120"/>
        <w:ind w:left="448" w:firstLine="4"/>
        <w:contextualSpacing w:val="0"/>
        <w:jc w:val="both"/>
        <w:rPr>
          <w:lang w:val="ru-RU"/>
        </w:rPr>
      </w:pPr>
      <w:r w:rsidRPr="00433110">
        <w:rPr>
          <w:lang w:val="ru-RU"/>
        </w:rPr>
        <w:t>к</w:t>
      </w:r>
      <w:r w:rsidR="005D7FBC" w:rsidRPr="00433110">
        <w:rPr>
          <w:lang w:val="ru-RU"/>
        </w:rPr>
        <w:t>онтроль за производством строительно-монтажных работ по гидротехническим сооружениям, оценка качества материалов и конструкций по контракту Лот 3.</w:t>
      </w:r>
    </w:p>
    <w:p w14:paraId="749368A5" w14:textId="292FB4FF" w:rsidR="005D7FBC" w:rsidRPr="00433110" w:rsidRDefault="007E5773" w:rsidP="00036FCC">
      <w:pPr>
        <w:pStyle w:val="a3"/>
        <w:numPr>
          <w:ilvl w:val="0"/>
          <w:numId w:val="14"/>
        </w:numPr>
        <w:spacing w:after="120"/>
        <w:ind w:left="142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Технический мониторинг и контроль качества осуществляется</w:t>
      </w:r>
      <w:r w:rsidR="00D833E4" w:rsidRPr="00433110">
        <w:rPr>
          <w:lang w:val="ru-RU"/>
        </w:rPr>
        <w:t xml:space="preserve"> </w:t>
      </w:r>
      <w:r w:rsidR="005D7FBC" w:rsidRPr="00433110">
        <w:rPr>
          <w:lang w:val="ru-RU"/>
        </w:rPr>
        <w:t xml:space="preserve">постоянно, </w:t>
      </w:r>
      <w:r w:rsidR="00D833E4" w:rsidRPr="00433110">
        <w:rPr>
          <w:lang w:val="ru-RU"/>
        </w:rPr>
        <w:t>на протяжении всего срока оказания Услуг</w:t>
      </w:r>
      <w:r w:rsidR="005D7FBC" w:rsidRPr="00433110">
        <w:rPr>
          <w:lang w:val="ru-RU"/>
        </w:rPr>
        <w:t>, на основании документов</w:t>
      </w:r>
      <w:r w:rsidR="00456433" w:rsidRPr="00433110">
        <w:rPr>
          <w:lang w:val="ru-RU"/>
        </w:rPr>
        <w:t xml:space="preserve"> и иной информации, предоставляемой </w:t>
      </w:r>
      <w:r w:rsidR="0057571A">
        <w:rPr>
          <w:lang w:val="ru-RU"/>
        </w:rPr>
        <w:t>Фондом</w:t>
      </w:r>
      <w:r w:rsidR="0057571A" w:rsidRPr="00433110">
        <w:rPr>
          <w:lang w:val="ru-RU"/>
        </w:rPr>
        <w:t xml:space="preserve"> </w:t>
      </w:r>
      <w:r w:rsidR="00456433" w:rsidRPr="00433110">
        <w:rPr>
          <w:lang w:val="ru-RU"/>
        </w:rPr>
        <w:t>и участниками Проекта</w:t>
      </w:r>
      <w:r w:rsidR="00D833E4" w:rsidRPr="00433110">
        <w:rPr>
          <w:lang w:val="ru-RU"/>
        </w:rPr>
        <w:t>.</w:t>
      </w:r>
    </w:p>
    <w:p w14:paraId="03DC434B" w14:textId="263F7587" w:rsidR="005D7FBC" w:rsidRPr="00433110" w:rsidRDefault="005D7FBC" w:rsidP="00036FCC">
      <w:pPr>
        <w:pStyle w:val="a3"/>
        <w:numPr>
          <w:ilvl w:val="0"/>
          <w:numId w:val="14"/>
        </w:numPr>
        <w:spacing w:after="120"/>
        <w:ind w:left="142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 xml:space="preserve">По указанию </w:t>
      </w:r>
      <w:r w:rsidR="0057571A">
        <w:rPr>
          <w:lang w:val="ru-RU"/>
        </w:rPr>
        <w:t>Фонда</w:t>
      </w:r>
      <w:r w:rsidRPr="00433110">
        <w:rPr>
          <w:lang w:val="ru-RU"/>
        </w:rPr>
        <w:t xml:space="preserve">, но не реже одного раза в квартал Исполнитель выезжает на место реализации </w:t>
      </w:r>
      <w:r w:rsidR="008D3970" w:rsidRPr="00433110">
        <w:rPr>
          <w:lang w:val="ru-RU"/>
        </w:rPr>
        <w:t>Проекта</w:t>
      </w:r>
      <w:r w:rsidR="007E5773" w:rsidRPr="00433110">
        <w:rPr>
          <w:lang w:val="ru-RU"/>
        </w:rPr>
        <w:t xml:space="preserve"> с целью осуществления технического мониторинга и контроль качества с учетом информации, полученной на месте реализации </w:t>
      </w:r>
      <w:r w:rsidR="008D3970" w:rsidRPr="00433110">
        <w:rPr>
          <w:lang w:val="ru-RU"/>
        </w:rPr>
        <w:t>Проекта</w:t>
      </w:r>
      <w:r w:rsidR="007E5773" w:rsidRPr="00433110">
        <w:rPr>
          <w:lang w:val="ru-RU"/>
        </w:rPr>
        <w:t>.</w:t>
      </w:r>
    </w:p>
    <w:p w14:paraId="5FDBF241" w14:textId="43B46593" w:rsidR="000E1201" w:rsidRPr="00433110" w:rsidRDefault="000E1201" w:rsidP="00036FCC">
      <w:pPr>
        <w:pStyle w:val="a3"/>
        <w:numPr>
          <w:ilvl w:val="0"/>
          <w:numId w:val="20"/>
        </w:numPr>
        <w:spacing w:after="120"/>
        <w:ind w:left="294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 xml:space="preserve">Перед каждым выездом Исполнитель подготавливает и предоставляет </w:t>
      </w:r>
      <w:r w:rsidR="0057571A">
        <w:rPr>
          <w:lang w:val="ru-RU"/>
        </w:rPr>
        <w:t>Фонду</w:t>
      </w:r>
      <w:r w:rsidR="0057571A" w:rsidRPr="00433110">
        <w:rPr>
          <w:lang w:val="ru-RU"/>
        </w:rPr>
        <w:t xml:space="preserve"> </w:t>
      </w:r>
      <w:r w:rsidRPr="00433110">
        <w:rPr>
          <w:lang w:val="ru-RU"/>
        </w:rPr>
        <w:t xml:space="preserve">«План работ на командировку», в котором указывает </w:t>
      </w:r>
      <w:r w:rsidR="0055360F">
        <w:rPr>
          <w:lang w:val="ru-RU"/>
        </w:rPr>
        <w:t>дату командировки, описание задач, перечень участников и вопросы для обсуждения.</w:t>
      </w:r>
    </w:p>
    <w:p w14:paraId="338C80AE" w14:textId="0F2434E6" w:rsidR="00D833E4" w:rsidRPr="00433110" w:rsidRDefault="00456433" w:rsidP="00036FCC">
      <w:pPr>
        <w:pStyle w:val="a3"/>
        <w:numPr>
          <w:ilvl w:val="0"/>
          <w:numId w:val="20"/>
        </w:numPr>
        <w:spacing w:after="120"/>
        <w:ind w:left="294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По</w:t>
      </w:r>
      <w:r w:rsidR="00D833E4" w:rsidRPr="00433110">
        <w:rPr>
          <w:lang w:val="ru-RU"/>
        </w:rPr>
        <w:t xml:space="preserve"> результатам каждого выезда </w:t>
      </w:r>
      <w:r w:rsidR="005D7FBC" w:rsidRPr="00433110">
        <w:rPr>
          <w:lang w:val="ru-RU"/>
        </w:rPr>
        <w:t xml:space="preserve">Исполнитель подготавливает и предоставляет </w:t>
      </w:r>
      <w:r w:rsidR="0057571A">
        <w:rPr>
          <w:lang w:val="ru-RU"/>
        </w:rPr>
        <w:t>Фонду</w:t>
      </w:r>
      <w:r w:rsidR="0057571A" w:rsidRPr="00433110">
        <w:rPr>
          <w:lang w:val="ru-RU"/>
        </w:rPr>
        <w:t xml:space="preserve"> </w:t>
      </w:r>
      <w:r w:rsidR="005D7FBC" w:rsidRPr="00433110">
        <w:rPr>
          <w:lang w:val="ru-RU"/>
        </w:rPr>
        <w:t xml:space="preserve">«Отчет по результатам командировки» </w:t>
      </w:r>
      <w:r w:rsidR="00D833E4" w:rsidRPr="00433110">
        <w:rPr>
          <w:lang w:val="ru-RU"/>
        </w:rPr>
        <w:t>с</w:t>
      </w:r>
      <w:r w:rsidR="005D7FBC" w:rsidRPr="00433110">
        <w:rPr>
          <w:lang w:val="ru-RU"/>
        </w:rPr>
        <w:t xml:space="preserve"> </w:t>
      </w:r>
      <w:r w:rsidR="008858CA" w:rsidRPr="008858CA">
        <w:rPr>
          <w:lang w:val="ru-RU"/>
        </w:rPr>
        <w:t>информаци</w:t>
      </w:r>
      <w:r w:rsidR="008858CA">
        <w:rPr>
          <w:lang w:val="ru-RU"/>
        </w:rPr>
        <w:t>ей</w:t>
      </w:r>
      <w:r w:rsidR="008858CA" w:rsidRPr="008858CA">
        <w:rPr>
          <w:lang w:val="ru-RU"/>
        </w:rPr>
        <w:t xml:space="preserve"> о результатах проделанной работы, проведенных мероприятиях</w:t>
      </w:r>
      <w:r w:rsidR="008858CA">
        <w:rPr>
          <w:lang w:val="ru-RU"/>
        </w:rPr>
        <w:t xml:space="preserve"> и встречах</w:t>
      </w:r>
      <w:r w:rsidR="008858CA" w:rsidRPr="008858CA">
        <w:rPr>
          <w:lang w:val="ru-RU"/>
        </w:rPr>
        <w:t>, достигнутых результатах</w:t>
      </w:r>
      <w:r w:rsidR="008858CA">
        <w:rPr>
          <w:lang w:val="ru-RU"/>
        </w:rPr>
        <w:t xml:space="preserve"> и договоренностях, а также</w:t>
      </w:r>
      <w:r w:rsidR="008858CA" w:rsidRPr="008858CA">
        <w:rPr>
          <w:lang w:val="ru-RU"/>
        </w:rPr>
        <w:t xml:space="preserve"> </w:t>
      </w:r>
      <w:r w:rsidR="00D833E4" w:rsidRPr="00433110">
        <w:rPr>
          <w:lang w:val="ru-RU"/>
        </w:rPr>
        <w:t>рекомендациями по улучшению проектных, технических и организационных решений;</w:t>
      </w:r>
    </w:p>
    <w:p w14:paraId="608112D1" w14:textId="7523709E" w:rsidR="009E0F71" w:rsidRPr="00433110" w:rsidRDefault="009E0F71">
      <w:pPr>
        <w:numPr>
          <w:ilvl w:val="1"/>
          <w:numId w:val="7"/>
        </w:numPr>
        <w:spacing w:after="120"/>
        <w:ind w:left="567" w:hanging="567"/>
        <w:rPr>
          <w:sz w:val="24"/>
          <w:szCs w:val="24"/>
        </w:rPr>
      </w:pPr>
      <w:r w:rsidRPr="00433110">
        <w:rPr>
          <w:sz w:val="24"/>
          <w:szCs w:val="24"/>
        </w:rPr>
        <w:t>Экспертно-аналитическая и отчетная деятельность</w:t>
      </w:r>
      <w:r w:rsidR="000E1201" w:rsidRPr="00433110">
        <w:rPr>
          <w:sz w:val="24"/>
          <w:szCs w:val="24"/>
        </w:rPr>
        <w:t>.</w:t>
      </w:r>
    </w:p>
    <w:p w14:paraId="3D149587" w14:textId="11BF5494" w:rsidR="000E1201" w:rsidRPr="00433110" w:rsidRDefault="000E1201" w:rsidP="00036FCC">
      <w:pPr>
        <w:pStyle w:val="a3"/>
        <w:numPr>
          <w:ilvl w:val="0"/>
          <w:numId w:val="8"/>
        </w:numPr>
        <w:tabs>
          <w:tab w:val="left" w:pos="851"/>
        </w:tabs>
        <w:spacing w:after="120"/>
        <w:ind w:left="142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Экспертно-аналитическая и отчетная деятельность включает:</w:t>
      </w:r>
    </w:p>
    <w:p w14:paraId="772DDA70" w14:textId="6929A24D" w:rsidR="001C4811" w:rsidRPr="00433110" w:rsidRDefault="0055360F" w:rsidP="00036FCC">
      <w:pPr>
        <w:pStyle w:val="a3"/>
        <w:numPr>
          <w:ilvl w:val="0"/>
          <w:numId w:val="18"/>
        </w:numPr>
        <w:spacing w:after="120"/>
        <w:ind w:left="284" w:firstLine="0"/>
        <w:contextualSpacing w:val="0"/>
        <w:jc w:val="both"/>
        <w:rPr>
          <w:lang w:val="ru-RU"/>
        </w:rPr>
      </w:pPr>
      <w:r>
        <w:rPr>
          <w:lang w:val="ru-RU"/>
        </w:rPr>
        <w:t>консультирование</w:t>
      </w:r>
      <w:r w:rsidRPr="00433110">
        <w:rPr>
          <w:lang w:val="ru-RU"/>
        </w:rPr>
        <w:t xml:space="preserve"> </w:t>
      </w:r>
      <w:r w:rsidR="0057571A">
        <w:rPr>
          <w:lang w:val="ru-RU"/>
        </w:rPr>
        <w:t>Фонда</w:t>
      </w:r>
      <w:r w:rsidR="0057571A" w:rsidRPr="00433110">
        <w:rPr>
          <w:lang w:val="ru-RU"/>
        </w:rPr>
        <w:t xml:space="preserve"> </w:t>
      </w:r>
      <w:r w:rsidR="009E0F71" w:rsidRPr="00433110">
        <w:rPr>
          <w:lang w:val="ru-RU"/>
        </w:rPr>
        <w:t xml:space="preserve">в </w:t>
      </w:r>
      <w:r>
        <w:rPr>
          <w:lang w:val="ru-RU"/>
        </w:rPr>
        <w:t xml:space="preserve">рамках </w:t>
      </w:r>
      <w:r w:rsidRPr="00433110">
        <w:rPr>
          <w:lang w:val="ru-RU"/>
        </w:rPr>
        <w:t>подготовк</w:t>
      </w:r>
      <w:r>
        <w:rPr>
          <w:lang w:val="ru-RU"/>
        </w:rPr>
        <w:t>и</w:t>
      </w:r>
      <w:r w:rsidRPr="00433110">
        <w:rPr>
          <w:lang w:val="ru-RU"/>
        </w:rPr>
        <w:t xml:space="preserve"> </w:t>
      </w:r>
      <w:r w:rsidR="009E0F71" w:rsidRPr="00433110">
        <w:rPr>
          <w:lang w:val="ru-RU"/>
        </w:rPr>
        <w:t>ежеквартальных отчётов о прогрессе, презентаций, справочных и графических материалов</w:t>
      </w:r>
      <w:r w:rsidR="009A44DC" w:rsidRPr="00433110">
        <w:rPr>
          <w:lang w:val="ru-RU"/>
        </w:rPr>
        <w:t xml:space="preserve">. Данная задача выполняется по запросу </w:t>
      </w:r>
      <w:r w:rsidR="0057571A">
        <w:rPr>
          <w:lang w:val="ru-RU"/>
        </w:rPr>
        <w:t>Фонда</w:t>
      </w:r>
      <w:r w:rsidR="009E0F71" w:rsidRPr="00433110">
        <w:rPr>
          <w:lang w:val="ru-RU"/>
        </w:rPr>
        <w:t>;</w:t>
      </w:r>
    </w:p>
    <w:p w14:paraId="0E0B25B6" w14:textId="77777777" w:rsidR="00E71C65" w:rsidRDefault="000E1201" w:rsidP="00036FCC">
      <w:pPr>
        <w:pStyle w:val="a3"/>
        <w:numPr>
          <w:ilvl w:val="0"/>
          <w:numId w:val="18"/>
        </w:numPr>
        <w:spacing w:after="120"/>
        <w:ind w:left="284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э</w:t>
      </w:r>
      <w:r w:rsidR="009E0F71" w:rsidRPr="00433110">
        <w:rPr>
          <w:lang w:val="ru-RU"/>
        </w:rPr>
        <w:t>кспертиз</w:t>
      </w:r>
      <w:r w:rsidRPr="00433110">
        <w:rPr>
          <w:lang w:val="ru-RU"/>
        </w:rPr>
        <w:t>у</w:t>
      </w:r>
      <w:r w:rsidR="009E0F71" w:rsidRPr="00433110">
        <w:rPr>
          <w:lang w:val="ru-RU"/>
        </w:rPr>
        <w:t xml:space="preserve"> отчетности</w:t>
      </w:r>
      <w:r w:rsidR="0057571A" w:rsidRPr="0057571A">
        <w:rPr>
          <w:lang w:val="ru-RU"/>
        </w:rPr>
        <w:t xml:space="preserve"> подрядчиков по Лотам 1, 2 и 3</w:t>
      </w:r>
      <w:r w:rsidR="0057571A">
        <w:rPr>
          <w:lang w:val="ru-RU"/>
        </w:rPr>
        <w:t xml:space="preserve"> и</w:t>
      </w:r>
      <w:r w:rsidR="009E0F71" w:rsidRPr="00433110">
        <w:rPr>
          <w:lang w:val="ru-RU"/>
        </w:rPr>
        <w:t xml:space="preserve"> </w:t>
      </w:r>
      <w:r w:rsidR="006B041A" w:rsidRPr="00433110">
        <w:rPr>
          <w:lang w:val="ru-RU"/>
        </w:rPr>
        <w:t xml:space="preserve">инженерного </w:t>
      </w:r>
      <w:r w:rsidR="009E0F71" w:rsidRPr="00433110">
        <w:rPr>
          <w:lang w:val="ru-RU"/>
        </w:rPr>
        <w:t>консультанта о ходе и результатах строительных работ</w:t>
      </w:r>
    </w:p>
    <w:p w14:paraId="6D46B6F1" w14:textId="00F8E550" w:rsidR="001C4811" w:rsidRPr="00433110" w:rsidRDefault="00E71C65" w:rsidP="00036FCC">
      <w:pPr>
        <w:pStyle w:val="a3"/>
        <w:numPr>
          <w:ilvl w:val="0"/>
          <w:numId w:val="18"/>
        </w:numPr>
        <w:spacing w:after="120"/>
        <w:ind w:left="284" w:firstLine="0"/>
        <w:contextualSpacing w:val="0"/>
        <w:jc w:val="both"/>
        <w:rPr>
          <w:lang w:val="ru-RU"/>
        </w:rPr>
      </w:pPr>
      <w:r>
        <w:rPr>
          <w:lang w:val="ru-RU"/>
        </w:rPr>
        <w:t>подготовку р</w:t>
      </w:r>
      <w:r w:rsidRPr="00E71C65">
        <w:rPr>
          <w:lang w:val="ru-RU"/>
        </w:rPr>
        <w:t>екомендаций по работе с претензиями, разрешению споров и управлению контрактами</w:t>
      </w:r>
      <w:r>
        <w:rPr>
          <w:lang w:val="ru-RU"/>
        </w:rPr>
        <w:t>, заключенных в рамках реализации Проекта</w:t>
      </w:r>
      <w:r w:rsidR="009E0F71" w:rsidRPr="00433110">
        <w:rPr>
          <w:lang w:val="ru-RU"/>
        </w:rPr>
        <w:t>;</w:t>
      </w:r>
    </w:p>
    <w:p w14:paraId="5C8AF745" w14:textId="64CE284F" w:rsidR="009E0F71" w:rsidRPr="00433110" w:rsidRDefault="000E1201" w:rsidP="00036FCC">
      <w:pPr>
        <w:pStyle w:val="a3"/>
        <w:numPr>
          <w:ilvl w:val="0"/>
          <w:numId w:val="18"/>
        </w:numPr>
        <w:spacing w:after="120"/>
        <w:ind w:left="284" w:firstLine="0"/>
        <w:contextualSpacing w:val="0"/>
        <w:jc w:val="both"/>
        <w:rPr>
          <w:lang w:val="ru-RU"/>
        </w:rPr>
      </w:pPr>
      <w:r w:rsidRPr="00433110">
        <w:rPr>
          <w:lang w:val="ru-RU"/>
        </w:rPr>
        <w:t>с</w:t>
      </w:r>
      <w:r w:rsidR="009E0F71" w:rsidRPr="00433110">
        <w:rPr>
          <w:lang w:val="ru-RU"/>
        </w:rPr>
        <w:t>опоставление плановых и фактических показателей реализации Проекта</w:t>
      </w:r>
      <w:r w:rsidR="00B0671A" w:rsidRPr="00433110">
        <w:rPr>
          <w:lang w:val="ru-RU"/>
        </w:rPr>
        <w:t xml:space="preserve"> (физический и финансовый прогресс)</w:t>
      </w:r>
      <w:r w:rsidR="009E0F71" w:rsidRPr="00433110">
        <w:rPr>
          <w:lang w:val="ru-RU"/>
        </w:rPr>
        <w:t>.</w:t>
      </w:r>
    </w:p>
    <w:p w14:paraId="774CE750" w14:textId="08E6A0E5" w:rsidR="00B0671A" w:rsidRPr="00433110" w:rsidRDefault="00B0671A">
      <w:pPr>
        <w:numPr>
          <w:ilvl w:val="1"/>
          <w:numId w:val="7"/>
        </w:numPr>
        <w:spacing w:after="120"/>
        <w:ind w:left="567" w:hanging="567"/>
        <w:rPr>
          <w:sz w:val="24"/>
          <w:szCs w:val="24"/>
        </w:rPr>
      </w:pPr>
      <w:r w:rsidRPr="00433110">
        <w:rPr>
          <w:sz w:val="24"/>
          <w:szCs w:val="24"/>
        </w:rPr>
        <w:t xml:space="preserve">Выполнение иных задач в рамках мониторинга реализации Проекта по </w:t>
      </w:r>
      <w:r w:rsidR="009A44DC" w:rsidRPr="00433110">
        <w:rPr>
          <w:sz w:val="24"/>
          <w:szCs w:val="24"/>
        </w:rPr>
        <w:t xml:space="preserve">запросу </w:t>
      </w:r>
      <w:r w:rsidR="0057571A">
        <w:rPr>
          <w:sz w:val="24"/>
          <w:szCs w:val="24"/>
        </w:rPr>
        <w:t>Фонда</w:t>
      </w:r>
      <w:r w:rsidRPr="00433110">
        <w:rPr>
          <w:sz w:val="24"/>
          <w:szCs w:val="24"/>
        </w:rPr>
        <w:t>.</w:t>
      </w:r>
    </w:p>
    <w:p w14:paraId="1F8AA260" w14:textId="43C18AEF" w:rsidR="00524D91" w:rsidRPr="00433110" w:rsidRDefault="00524D91" w:rsidP="00036FCC">
      <w:pPr>
        <w:numPr>
          <w:ilvl w:val="1"/>
          <w:numId w:val="7"/>
        </w:numPr>
        <w:spacing w:after="120"/>
        <w:ind w:left="0" w:firstLine="0"/>
        <w:rPr>
          <w:sz w:val="24"/>
          <w:szCs w:val="24"/>
        </w:rPr>
      </w:pPr>
      <w:r w:rsidRPr="00433110">
        <w:rPr>
          <w:sz w:val="24"/>
          <w:szCs w:val="24"/>
        </w:rPr>
        <w:t>Подготовка</w:t>
      </w:r>
      <w:r w:rsidR="00635108" w:rsidRPr="00433110">
        <w:rPr>
          <w:sz w:val="24"/>
          <w:szCs w:val="24"/>
        </w:rPr>
        <w:t xml:space="preserve"> и предоставление </w:t>
      </w:r>
      <w:r w:rsidR="0057571A">
        <w:rPr>
          <w:sz w:val="24"/>
          <w:szCs w:val="24"/>
        </w:rPr>
        <w:t>Фонду</w:t>
      </w:r>
      <w:r w:rsidR="0057571A" w:rsidRPr="00433110">
        <w:rPr>
          <w:sz w:val="24"/>
          <w:szCs w:val="24"/>
        </w:rPr>
        <w:t xml:space="preserve"> </w:t>
      </w:r>
      <w:r w:rsidRPr="00433110">
        <w:rPr>
          <w:sz w:val="24"/>
          <w:szCs w:val="24"/>
        </w:rPr>
        <w:t xml:space="preserve">«Ежемесячного отчета о проделанной работе». В указанный документ включается </w:t>
      </w:r>
      <w:r w:rsidR="006D536B">
        <w:rPr>
          <w:sz w:val="24"/>
          <w:szCs w:val="24"/>
        </w:rPr>
        <w:t>информация о результатах проделанной работы, проведенных мероприятиях, достигнутых результатах, планируемых дальнейших шаг</w:t>
      </w:r>
      <w:r w:rsidR="008858CA">
        <w:rPr>
          <w:sz w:val="24"/>
          <w:szCs w:val="24"/>
        </w:rPr>
        <w:t>ах</w:t>
      </w:r>
      <w:r w:rsidR="006D536B" w:rsidRPr="00433110">
        <w:rPr>
          <w:sz w:val="24"/>
          <w:szCs w:val="24"/>
        </w:rPr>
        <w:t xml:space="preserve">, </w:t>
      </w:r>
      <w:r w:rsidR="008858CA">
        <w:rPr>
          <w:sz w:val="24"/>
          <w:szCs w:val="24"/>
        </w:rPr>
        <w:t xml:space="preserve">возможных рисках, возникающих в ходе </w:t>
      </w:r>
      <w:r w:rsidR="00257962">
        <w:rPr>
          <w:sz w:val="24"/>
          <w:szCs w:val="24"/>
        </w:rPr>
        <w:t>оказания Услуг</w:t>
      </w:r>
      <w:r w:rsidR="008858CA" w:rsidRPr="008858CA">
        <w:rPr>
          <w:sz w:val="24"/>
          <w:szCs w:val="24"/>
        </w:rPr>
        <w:t xml:space="preserve"> и мер</w:t>
      </w:r>
      <w:r w:rsidR="00257962">
        <w:rPr>
          <w:sz w:val="24"/>
          <w:szCs w:val="24"/>
        </w:rPr>
        <w:t>ах</w:t>
      </w:r>
      <w:r w:rsidR="008858CA" w:rsidRPr="008858CA">
        <w:rPr>
          <w:sz w:val="24"/>
          <w:szCs w:val="24"/>
        </w:rPr>
        <w:t xml:space="preserve"> по их устранению</w:t>
      </w:r>
      <w:r w:rsidR="008858CA">
        <w:rPr>
          <w:sz w:val="24"/>
          <w:szCs w:val="24"/>
        </w:rPr>
        <w:t>,</w:t>
      </w:r>
      <w:r w:rsidR="008858CA" w:rsidRPr="008858CA">
        <w:rPr>
          <w:sz w:val="24"/>
          <w:szCs w:val="24"/>
        </w:rPr>
        <w:t xml:space="preserve"> </w:t>
      </w:r>
      <w:r w:rsidRPr="00433110">
        <w:rPr>
          <w:sz w:val="24"/>
          <w:szCs w:val="24"/>
        </w:rPr>
        <w:t>а также детальная информация, связанная с задачами 3.1., 3.2.</w:t>
      </w:r>
    </w:p>
    <w:p w14:paraId="0FD3AF19" w14:textId="77777777" w:rsidR="00F07BB9" w:rsidRPr="005660EE" w:rsidRDefault="00F07BB9" w:rsidP="00036FCC">
      <w:pPr>
        <w:pStyle w:val="a3"/>
        <w:numPr>
          <w:ilvl w:val="0"/>
          <w:numId w:val="1"/>
        </w:numPr>
        <w:spacing w:after="120"/>
        <w:ind w:left="0" w:firstLine="0"/>
        <w:contextualSpacing w:val="0"/>
        <w:jc w:val="both"/>
        <w:rPr>
          <w:b/>
          <w:lang w:val="ru-RU"/>
        </w:rPr>
      </w:pPr>
      <w:r w:rsidRPr="005660EE">
        <w:rPr>
          <w:b/>
          <w:lang w:val="ru-RU"/>
        </w:rPr>
        <w:t>Порядок оказания Услуг</w:t>
      </w:r>
    </w:p>
    <w:p w14:paraId="46F107A8" w14:textId="6E4768E7" w:rsidR="00F07BB9" w:rsidRPr="005660EE" w:rsidRDefault="00F07BB9" w:rsidP="00036FCC">
      <w:pPr>
        <w:spacing w:after="120"/>
        <w:rPr>
          <w:sz w:val="24"/>
          <w:szCs w:val="24"/>
        </w:rPr>
      </w:pPr>
      <w:r w:rsidRPr="005660EE">
        <w:rPr>
          <w:sz w:val="24"/>
          <w:szCs w:val="24"/>
        </w:rPr>
        <w:t xml:space="preserve">С </w:t>
      </w:r>
      <w:r>
        <w:rPr>
          <w:sz w:val="24"/>
          <w:szCs w:val="24"/>
        </w:rPr>
        <w:t>Исполнителем</w:t>
      </w:r>
      <w:r w:rsidRPr="005660EE">
        <w:rPr>
          <w:sz w:val="24"/>
          <w:szCs w:val="24"/>
        </w:rPr>
        <w:t xml:space="preserve"> будет заключен повременной контракт с оплатой в зависимости от фактически понесенных трудозатрат.</w:t>
      </w:r>
    </w:p>
    <w:p w14:paraId="27BF8D00" w14:textId="77777777" w:rsidR="00F07BB9" w:rsidRPr="005660EE" w:rsidRDefault="00F07BB9" w:rsidP="00036FCC">
      <w:pPr>
        <w:spacing w:after="120"/>
        <w:rPr>
          <w:sz w:val="24"/>
          <w:szCs w:val="24"/>
        </w:rPr>
      </w:pPr>
      <w:r w:rsidRPr="005660EE">
        <w:rPr>
          <w:sz w:val="24"/>
          <w:szCs w:val="24"/>
        </w:rPr>
        <w:t xml:space="preserve">Услуги </w:t>
      </w:r>
      <w:r>
        <w:rPr>
          <w:sz w:val="24"/>
          <w:szCs w:val="24"/>
        </w:rPr>
        <w:t>Исполнителя</w:t>
      </w:r>
      <w:r w:rsidRPr="005660EE">
        <w:rPr>
          <w:sz w:val="24"/>
          <w:szCs w:val="24"/>
        </w:rPr>
        <w:t xml:space="preserve"> оказываются</w:t>
      </w:r>
      <w:r>
        <w:rPr>
          <w:sz w:val="24"/>
          <w:szCs w:val="24"/>
        </w:rPr>
        <w:t xml:space="preserve"> гибридно:</w:t>
      </w:r>
      <w:r w:rsidRPr="005660EE">
        <w:rPr>
          <w:sz w:val="24"/>
          <w:szCs w:val="24"/>
        </w:rPr>
        <w:t xml:space="preserve"> удаленно</w:t>
      </w:r>
      <w:r>
        <w:rPr>
          <w:sz w:val="24"/>
          <w:szCs w:val="24"/>
        </w:rPr>
        <w:t xml:space="preserve"> с периодическими командировками и участием Исполнителя в миссиях и встречах Фонда</w:t>
      </w:r>
      <w:r w:rsidRPr="005660EE">
        <w:rPr>
          <w:sz w:val="24"/>
          <w:szCs w:val="24"/>
        </w:rPr>
        <w:t>.</w:t>
      </w:r>
    </w:p>
    <w:p w14:paraId="7A911216" w14:textId="77777777" w:rsidR="00F07BB9" w:rsidRPr="005660EE" w:rsidRDefault="00F07BB9" w:rsidP="00036FCC">
      <w:pPr>
        <w:pStyle w:val="a3"/>
        <w:numPr>
          <w:ilvl w:val="0"/>
          <w:numId w:val="13"/>
        </w:numPr>
        <w:spacing w:after="120"/>
        <w:ind w:left="0" w:firstLine="0"/>
        <w:contextualSpacing w:val="0"/>
        <w:jc w:val="both"/>
        <w:rPr>
          <w:b/>
          <w:bCs/>
          <w:lang w:val="ru-RU"/>
        </w:rPr>
      </w:pPr>
      <w:r w:rsidRPr="005660EE">
        <w:rPr>
          <w:b/>
          <w:bCs/>
          <w:lang w:val="ru-RU"/>
        </w:rPr>
        <w:lastRenderedPageBreak/>
        <w:t>Срок оказания Услуг</w:t>
      </w:r>
    </w:p>
    <w:p w14:paraId="2A6FD512" w14:textId="4B31B0A9" w:rsidR="00F07BB9" w:rsidRPr="00433110" w:rsidRDefault="00F07BB9">
      <w:pPr>
        <w:spacing w:after="120"/>
        <w:rPr>
          <w:sz w:val="24"/>
          <w:szCs w:val="24"/>
        </w:rPr>
      </w:pPr>
      <w:r w:rsidRPr="00433110">
        <w:rPr>
          <w:sz w:val="24"/>
          <w:szCs w:val="24"/>
        </w:rPr>
        <w:t xml:space="preserve">Услуги подлежат оказанию </w:t>
      </w:r>
      <w:r w:rsidRPr="005660EE">
        <w:rPr>
          <w:sz w:val="24"/>
          <w:szCs w:val="24"/>
        </w:rPr>
        <w:t>до 3</w:t>
      </w:r>
      <w:r w:rsidR="00872518">
        <w:rPr>
          <w:sz w:val="24"/>
          <w:szCs w:val="24"/>
        </w:rPr>
        <w:t>1</w:t>
      </w:r>
      <w:r w:rsidRPr="005660EE">
        <w:rPr>
          <w:sz w:val="24"/>
          <w:szCs w:val="24"/>
        </w:rPr>
        <w:t xml:space="preserve"> декабря 202</w:t>
      </w:r>
      <w:r w:rsidR="00872518">
        <w:rPr>
          <w:sz w:val="24"/>
          <w:szCs w:val="24"/>
        </w:rPr>
        <w:t>8</w:t>
      </w:r>
      <w:r w:rsidRPr="005660EE">
        <w:rPr>
          <w:sz w:val="24"/>
          <w:szCs w:val="24"/>
        </w:rPr>
        <w:t xml:space="preserve"> года</w:t>
      </w:r>
      <w:r w:rsidRPr="00433110">
        <w:rPr>
          <w:sz w:val="24"/>
          <w:szCs w:val="24"/>
        </w:rPr>
        <w:t>.</w:t>
      </w:r>
    </w:p>
    <w:p w14:paraId="1F4DEFC7" w14:textId="77777777" w:rsidR="00F07BB9" w:rsidRPr="00433110" w:rsidRDefault="00F07BB9" w:rsidP="00036FCC">
      <w:pPr>
        <w:pStyle w:val="a3"/>
        <w:numPr>
          <w:ilvl w:val="0"/>
          <w:numId w:val="13"/>
        </w:numPr>
        <w:spacing w:after="120"/>
        <w:ind w:left="0" w:firstLine="0"/>
        <w:contextualSpacing w:val="0"/>
        <w:jc w:val="both"/>
        <w:rPr>
          <w:b/>
          <w:bCs/>
        </w:rPr>
      </w:pPr>
      <w:r w:rsidRPr="00433110">
        <w:rPr>
          <w:b/>
          <w:bCs/>
          <w:lang w:val="ru-RU"/>
        </w:rPr>
        <w:t xml:space="preserve">Вклад </w:t>
      </w:r>
      <w:r>
        <w:rPr>
          <w:b/>
          <w:bCs/>
          <w:lang w:val="ru-RU"/>
        </w:rPr>
        <w:t>Фонда</w:t>
      </w:r>
    </w:p>
    <w:p w14:paraId="795A1A31" w14:textId="586682D5" w:rsidR="00F07BB9" w:rsidRDefault="00F07BB9" w:rsidP="00036FCC">
      <w:pPr>
        <w:spacing w:after="120"/>
      </w:pPr>
      <w:r>
        <w:rPr>
          <w:sz w:val="24"/>
          <w:szCs w:val="24"/>
          <w:lang w:eastAsia="ar-SA"/>
        </w:rPr>
        <w:t>Фонд</w:t>
      </w:r>
      <w:r w:rsidRPr="005660EE">
        <w:rPr>
          <w:sz w:val="24"/>
          <w:szCs w:val="24"/>
          <w:lang w:eastAsia="ar-SA"/>
        </w:rPr>
        <w:t xml:space="preserve"> обеспечит предоставление </w:t>
      </w:r>
      <w:r>
        <w:rPr>
          <w:sz w:val="24"/>
          <w:szCs w:val="24"/>
          <w:lang w:eastAsia="ar-SA"/>
        </w:rPr>
        <w:t>Исполнителю</w:t>
      </w:r>
      <w:r w:rsidRPr="005660EE">
        <w:rPr>
          <w:sz w:val="24"/>
          <w:szCs w:val="24"/>
          <w:lang w:eastAsia="ar-SA"/>
        </w:rPr>
        <w:t xml:space="preserve"> документов и информации, необходимых для оказания Услуг.</w:t>
      </w:r>
    </w:p>
    <w:p w14:paraId="631C9329" w14:textId="330FE466" w:rsidR="000B40F1" w:rsidRPr="005660EE" w:rsidRDefault="00F07BB9" w:rsidP="00036FCC">
      <w:pPr>
        <w:pStyle w:val="a3"/>
        <w:numPr>
          <w:ilvl w:val="0"/>
          <w:numId w:val="1"/>
        </w:numPr>
        <w:spacing w:after="120"/>
        <w:ind w:left="0" w:firstLine="0"/>
        <w:contextualSpacing w:val="0"/>
        <w:jc w:val="both"/>
        <w:rPr>
          <w:b/>
          <w:lang w:val="ru-RU"/>
        </w:rPr>
      </w:pPr>
      <w:r>
        <w:rPr>
          <w:b/>
          <w:lang w:val="ru-RU"/>
        </w:rPr>
        <w:t>Результаты оказания услуг и отчетность</w:t>
      </w:r>
    </w:p>
    <w:tbl>
      <w:tblPr>
        <w:tblW w:w="10476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979"/>
        <w:gridCol w:w="3273"/>
        <w:gridCol w:w="3544"/>
        <w:gridCol w:w="1701"/>
      </w:tblGrid>
      <w:tr w:rsidR="00924E22" w:rsidRPr="005660EE" w14:paraId="3B8897BD" w14:textId="6F20B3E0" w:rsidTr="001A3C44">
        <w:trPr>
          <w:trHeight w:val="338"/>
          <w:tblHeader/>
        </w:trPr>
        <w:tc>
          <w:tcPr>
            <w:tcW w:w="979" w:type="dxa"/>
            <w:shd w:val="clear" w:color="auto" w:fill="D9D9D9" w:themeFill="background1" w:themeFillShade="D9"/>
          </w:tcPr>
          <w:p w14:paraId="378DA43F" w14:textId="20BCAC43" w:rsidR="00924E22" w:rsidRPr="005660EE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b/>
                <w:i w:val="0"/>
                <w:lang w:val="ru-RU"/>
              </w:rPr>
            </w:pPr>
            <w:r>
              <w:rPr>
                <w:rStyle w:val="a5"/>
                <w:b/>
                <w:i w:val="0"/>
                <w:lang w:val="ru-RU"/>
              </w:rPr>
              <w:t>№ результата</w:t>
            </w:r>
          </w:p>
        </w:tc>
        <w:tc>
          <w:tcPr>
            <w:tcW w:w="979" w:type="dxa"/>
            <w:shd w:val="clear" w:color="auto" w:fill="D9D9D9" w:themeFill="background1" w:themeFillShade="D9"/>
          </w:tcPr>
          <w:p w14:paraId="5A52081D" w14:textId="3F26335F" w:rsidR="00924E22" w:rsidRPr="005660EE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rFonts w:eastAsia="Calibri"/>
                <w:b/>
                <w:i w:val="0"/>
                <w:sz w:val="28"/>
                <w:szCs w:val="22"/>
                <w:lang w:val="ru-RU"/>
              </w:rPr>
            </w:pPr>
            <w:r w:rsidRPr="005660EE">
              <w:rPr>
                <w:rStyle w:val="a5"/>
                <w:b/>
                <w:i w:val="0"/>
                <w:lang w:val="ru-RU"/>
              </w:rPr>
              <w:t>№ задачи</w:t>
            </w:r>
          </w:p>
        </w:tc>
        <w:tc>
          <w:tcPr>
            <w:tcW w:w="3273" w:type="dxa"/>
            <w:shd w:val="clear" w:color="auto" w:fill="D9D9D9" w:themeFill="background1" w:themeFillShade="D9"/>
          </w:tcPr>
          <w:p w14:paraId="180E25B1" w14:textId="6248F4CD" w:rsidR="00924E22" w:rsidRPr="005660EE" w:rsidRDefault="00924E22">
            <w:pPr>
              <w:pStyle w:val="a3"/>
              <w:ind w:left="0"/>
              <w:contextualSpacing w:val="0"/>
              <w:jc w:val="center"/>
              <w:rPr>
                <w:b/>
                <w:snapToGrid w:val="0"/>
                <w:color w:val="000000"/>
                <w:lang w:val="ru-RU"/>
              </w:rPr>
            </w:pPr>
            <w:r w:rsidRPr="005660EE">
              <w:rPr>
                <w:b/>
                <w:snapToGrid w:val="0"/>
                <w:color w:val="000000"/>
                <w:lang w:val="ru-RU"/>
              </w:rPr>
              <w:t xml:space="preserve">Результат выполнения задачи 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71C8B304" w14:textId="359F0F5D" w:rsidR="00924E22" w:rsidRPr="005660EE" w:rsidRDefault="00924E22">
            <w:pPr>
              <w:pStyle w:val="a3"/>
              <w:ind w:left="0"/>
              <w:contextualSpacing w:val="0"/>
              <w:jc w:val="center"/>
              <w:rPr>
                <w:b/>
                <w:snapToGrid w:val="0"/>
                <w:color w:val="000000"/>
                <w:lang w:val="ru-RU"/>
              </w:rPr>
            </w:pPr>
            <w:r w:rsidRPr="005660EE">
              <w:rPr>
                <w:b/>
                <w:snapToGrid w:val="0"/>
                <w:color w:val="000000"/>
                <w:lang w:val="ru-RU"/>
              </w:rPr>
              <w:t>Сроки предоставления результатов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4A19308" w14:textId="0D112598" w:rsidR="00924E22" w:rsidRPr="005660EE" w:rsidRDefault="00924E22">
            <w:pPr>
              <w:pStyle w:val="a3"/>
              <w:ind w:left="0"/>
              <w:contextualSpacing w:val="0"/>
              <w:jc w:val="center"/>
              <w:rPr>
                <w:b/>
                <w:snapToGrid w:val="0"/>
                <w:color w:val="000000"/>
                <w:lang w:val="ru-RU"/>
              </w:rPr>
            </w:pPr>
            <w:r w:rsidRPr="005660EE">
              <w:rPr>
                <w:b/>
                <w:color w:val="000000"/>
                <w:lang w:val="ru-RU"/>
              </w:rPr>
              <w:t>Формат</w:t>
            </w:r>
            <w:r>
              <w:rPr>
                <w:b/>
                <w:color w:val="000000"/>
                <w:lang w:val="ru-RU"/>
              </w:rPr>
              <w:t xml:space="preserve"> </w:t>
            </w:r>
            <w:r w:rsidRPr="005660EE">
              <w:rPr>
                <w:b/>
                <w:color w:val="000000"/>
                <w:lang w:val="ru-RU"/>
              </w:rPr>
              <w:t>результатов</w:t>
            </w:r>
            <w:r w:rsidRPr="005660EE">
              <w:rPr>
                <w:b/>
                <w:color w:val="000000"/>
                <w:vertAlign w:val="superscript"/>
                <w:lang w:val="ru-RU"/>
              </w:rPr>
              <w:footnoteReference w:id="1"/>
            </w:r>
          </w:p>
        </w:tc>
      </w:tr>
      <w:tr w:rsidR="00924E22" w:rsidRPr="005660EE" w14:paraId="47BF09F2" w14:textId="55928115" w:rsidTr="001A3C44">
        <w:trPr>
          <w:trHeight w:val="352"/>
        </w:trPr>
        <w:tc>
          <w:tcPr>
            <w:tcW w:w="979" w:type="dxa"/>
          </w:tcPr>
          <w:p w14:paraId="4AA4987B" w14:textId="01294249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rFonts w:eastAsia="Calibri"/>
                <w:i w:val="0"/>
                <w:sz w:val="28"/>
                <w:szCs w:val="22"/>
                <w:lang w:val="ru-RU"/>
              </w:rPr>
            </w:pPr>
            <w:r>
              <w:rPr>
                <w:rStyle w:val="a5"/>
                <w:i w:val="0"/>
                <w:lang w:val="ru-RU"/>
              </w:rPr>
              <w:t>1</w:t>
            </w:r>
          </w:p>
        </w:tc>
        <w:tc>
          <w:tcPr>
            <w:tcW w:w="979" w:type="dxa"/>
          </w:tcPr>
          <w:p w14:paraId="02320E19" w14:textId="7A93BCD8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i w:val="0"/>
                <w:lang w:val="ru-RU"/>
              </w:rPr>
            </w:pPr>
            <w:r w:rsidRPr="00433110">
              <w:rPr>
                <w:rStyle w:val="a5"/>
                <w:i w:val="0"/>
                <w:lang w:val="ru-RU"/>
              </w:rPr>
              <w:t>3.</w:t>
            </w:r>
            <w:r w:rsidR="002F6FBD">
              <w:rPr>
                <w:rStyle w:val="a5"/>
                <w:i w:val="0"/>
                <w:lang w:val="ru-RU"/>
              </w:rPr>
              <w:t>4.</w:t>
            </w:r>
          </w:p>
        </w:tc>
        <w:tc>
          <w:tcPr>
            <w:tcW w:w="3273" w:type="dxa"/>
          </w:tcPr>
          <w:p w14:paraId="55537FCA" w14:textId="3672643D" w:rsidR="00924E22" w:rsidRPr="00433110" w:rsidRDefault="00924E22">
            <w:pPr>
              <w:pStyle w:val="ColorfulList-Accent11"/>
              <w:ind w:left="0"/>
              <w:contextualSpacing w:val="0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</w:pPr>
            <w:r w:rsidRPr="00433110">
              <w:rPr>
                <w:rFonts w:ascii="Times New Roman" w:hAnsi="Times New Roman"/>
                <w:sz w:val="24"/>
                <w:szCs w:val="24"/>
                <w:lang w:val="ru-RU"/>
              </w:rPr>
              <w:t>Ежемесячный отчет о проделанной работе</w:t>
            </w:r>
          </w:p>
        </w:tc>
        <w:tc>
          <w:tcPr>
            <w:tcW w:w="3544" w:type="dxa"/>
          </w:tcPr>
          <w:p w14:paraId="7F5A56C0" w14:textId="5D7C4183" w:rsidR="00924E22" w:rsidRPr="00433110" w:rsidRDefault="00924E22">
            <w:pPr>
              <w:pStyle w:val="a3"/>
              <w:ind w:left="0"/>
              <w:contextualSpacing w:val="0"/>
              <w:jc w:val="both"/>
              <w:rPr>
                <w:snapToGrid w:val="0"/>
                <w:color w:val="000000"/>
                <w:lang w:val="ru-RU"/>
              </w:rPr>
            </w:pPr>
            <w:r w:rsidRPr="00433110">
              <w:rPr>
                <w:snapToGrid w:val="0"/>
                <w:color w:val="000000"/>
                <w:lang w:val="ru-RU"/>
              </w:rPr>
              <w:t>В течение 10 рабочих дней с момента окончания каждого календарного месяца</w:t>
            </w:r>
          </w:p>
        </w:tc>
        <w:tc>
          <w:tcPr>
            <w:tcW w:w="1701" w:type="dxa"/>
          </w:tcPr>
          <w:p w14:paraId="706EE109" w14:textId="1A362B6C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snapToGrid w:val="0"/>
                <w:color w:val="000000"/>
                <w:lang w:val="ru-RU"/>
              </w:rPr>
            </w:pPr>
            <w:r w:rsidRPr="00433110">
              <w:rPr>
                <w:color w:val="000000"/>
                <w:lang w:val="ru-RU"/>
              </w:rPr>
              <w:t>БМ и ЭФ</w:t>
            </w:r>
          </w:p>
        </w:tc>
      </w:tr>
      <w:tr w:rsidR="00924E22" w:rsidRPr="005660EE" w14:paraId="1D56FA6A" w14:textId="68BC1160" w:rsidTr="001A3C44">
        <w:trPr>
          <w:trHeight w:val="427"/>
        </w:trPr>
        <w:tc>
          <w:tcPr>
            <w:tcW w:w="979" w:type="dxa"/>
          </w:tcPr>
          <w:p w14:paraId="1F4E6120" w14:textId="26E0A9FC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rFonts w:eastAsia="Calibri"/>
                <w:i w:val="0"/>
                <w:sz w:val="28"/>
                <w:szCs w:val="22"/>
                <w:lang w:val="ru-RU"/>
              </w:rPr>
            </w:pPr>
            <w:r>
              <w:rPr>
                <w:rStyle w:val="a5"/>
                <w:i w:val="0"/>
                <w:lang w:val="ru-RU"/>
              </w:rPr>
              <w:t>2</w:t>
            </w:r>
          </w:p>
        </w:tc>
        <w:tc>
          <w:tcPr>
            <w:tcW w:w="979" w:type="dxa"/>
          </w:tcPr>
          <w:p w14:paraId="06ED6F0C" w14:textId="277A7104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i w:val="0"/>
                <w:lang w:val="ru-RU"/>
              </w:rPr>
            </w:pPr>
            <w:r w:rsidRPr="00433110">
              <w:rPr>
                <w:rStyle w:val="a5"/>
                <w:i w:val="0"/>
                <w:lang w:val="ru-RU"/>
              </w:rPr>
              <w:t>3.1.</w:t>
            </w:r>
          </w:p>
        </w:tc>
        <w:tc>
          <w:tcPr>
            <w:tcW w:w="3273" w:type="dxa"/>
          </w:tcPr>
          <w:p w14:paraId="5DC9C293" w14:textId="77777777" w:rsidR="00924E22" w:rsidRPr="00433110" w:rsidRDefault="00924E22">
            <w:pPr>
              <w:pStyle w:val="ColorfulList-Accent11"/>
              <w:ind w:left="0"/>
              <w:contextualSpacing w:val="0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</w:pPr>
            <w:r w:rsidRPr="00433110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  <w:t>План работ на командировку</w:t>
            </w:r>
          </w:p>
          <w:p w14:paraId="203A697B" w14:textId="6E77EEED" w:rsidR="00924E22" w:rsidRPr="00433110" w:rsidRDefault="00924E22">
            <w:pPr>
              <w:pStyle w:val="ColorfulList-Accent11"/>
              <w:ind w:left="0"/>
              <w:contextualSpacing w:val="0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7BED529F" w14:textId="0598429A" w:rsidR="00924E22" w:rsidRPr="00433110" w:rsidRDefault="00924E22">
            <w:pPr>
              <w:pStyle w:val="a3"/>
              <w:ind w:left="0"/>
              <w:contextualSpacing w:val="0"/>
              <w:jc w:val="both"/>
              <w:rPr>
                <w:snapToGrid w:val="0"/>
                <w:color w:val="000000"/>
                <w:lang w:val="ru-RU"/>
              </w:rPr>
            </w:pPr>
            <w:r w:rsidRPr="00433110">
              <w:rPr>
                <w:snapToGrid w:val="0"/>
                <w:color w:val="000000"/>
                <w:lang w:val="ru-RU"/>
              </w:rPr>
              <w:t>За 5 рабочих дней до момента начала командировки</w:t>
            </w:r>
          </w:p>
          <w:p w14:paraId="5A878DC7" w14:textId="3D3FB7C1" w:rsidR="00924E22" w:rsidRPr="00433110" w:rsidRDefault="00924E22">
            <w:pPr>
              <w:pStyle w:val="a3"/>
              <w:ind w:left="0"/>
              <w:contextualSpacing w:val="0"/>
              <w:jc w:val="both"/>
              <w:rPr>
                <w:snapToGrid w:val="0"/>
                <w:color w:val="000000"/>
                <w:lang w:val="ru-RU"/>
              </w:rPr>
            </w:pPr>
          </w:p>
        </w:tc>
        <w:tc>
          <w:tcPr>
            <w:tcW w:w="1701" w:type="dxa"/>
          </w:tcPr>
          <w:p w14:paraId="11F37A80" w14:textId="64E65B62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snapToGrid w:val="0"/>
                <w:color w:val="000000"/>
                <w:lang w:val="ru-RU"/>
              </w:rPr>
            </w:pPr>
            <w:r w:rsidRPr="00433110">
              <w:rPr>
                <w:color w:val="000000"/>
                <w:lang w:val="ru-RU"/>
              </w:rPr>
              <w:t>ЭФ</w:t>
            </w:r>
          </w:p>
        </w:tc>
      </w:tr>
      <w:tr w:rsidR="00924E22" w:rsidRPr="005660EE" w14:paraId="5ED79421" w14:textId="77777777" w:rsidTr="001A3C44">
        <w:trPr>
          <w:trHeight w:val="427"/>
        </w:trPr>
        <w:tc>
          <w:tcPr>
            <w:tcW w:w="979" w:type="dxa"/>
          </w:tcPr>
          <w:p w14:paraId="5BB7943E" w14:textId="13E5FC9F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rFonts w:eastAsia="Calibri"/>
                <w:i w:val="0"/>
                <w:sz w:val="28"/>
                <w:szCs w:val="22"/>
                <w:lang w:val="ru-RU"/>
              </w:rPr>
            </w:pPr>
            <w:r>
              <w:rPr>
                <w:rStyle w:val="a5"/>
                <w:i w:val="0"/>
                <w:lang w:val="ru-RU"/>
              </w:rPr>
              <w:t>3</w:t>
            </w:r>
          </w:p>
        </w:tc>
        <w:tc>
          <w:tcPr>
            <w:tcW w:w="979" w:type="dxa"/>
          </w:tcPr>
          <w:p w14:paraId="13C04C8D" w14:textId="1CF0C4B8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i w:val="0"/>
                <w:lang w:val="ru-RU"/>
              </w:rPr>
            </w:pPr>
            <w:r w:rsidRPr="00433110">
              <w:rPr>
                <w:rStyle w:val="a5"/>
                <w:i w:val="0"/>
                <w:lang w:val="ru-RU"/>
              </w:rPr>
              <w:t>3.1.</w:t>
            </w:r>
            <w:r>
              <w:rPr>
                <w:rStyle w:val="a5"/>
                <w:i w:val="0"/>
                <w:lang w:val="ru-RU"/>
              </w:rPr>
              <w:t>,</w:t>
            </w:r>
            <w:r w:rsidRPr="00433110">
              <w:rPr>
                <w:rStyle w:val="a5"/>
                <w:i w:val="0"/>
                <w:lang w:val="ru-RU"/>
              </w:rPr>
              <w:t>3.2</w:t>
            </w:r>
          </w:p>
        </w:tc>
        <w:tc>
          <w:tcPr>
            <w:tcW w:w="3273" w:type="dxa"/>
          </w:tcPr>
          <w:p w14:paraId="53458740" w14:textId="7DA5DC5B" w:rsidR="00924E22" w:rsidRPr="00433110" w:rsidRDefault="00924E22">
            <w:pPr>
              <w:pStyle w:val="ColorfulList-Accent11"/>
              <w:ind w:left="0"/>
              <w:contextualSpacing w:val="0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</w:pPr>
            <w:r w:rsidRPr="00433110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  <w:t>Отчет по результатам командировки</w:t>
            </w:r>
          </w:p>
        </w:tc>
        <w:tc>
          <w:tcPr>
            <w:tcW w:w="3544" w:type="dxa"/>
          </w:tcPr>
          <w:p w14:paraId="2D628DC6" w14:textId="494D87B1" w:rsidR="00924E22" w:rsidRPr="00433110" w:rsidRDefault="00924E22">
            <w:pPr>
              <w:pStyle w:val="a3"/>
              <w:ind w:left="0"/>
              <w:contextualSpacing w:val="0"/>
              <w:jc w:val="both"/>
              <w:rPr>
                <w:snapToGrid w:val="0"/>
                <w:color w:val="000000"/>
                <w:lang w:val="ru-RU"/>
              </w:rPr>
            </w:pPr>
            <w:r w:rsidRPr="00433110">
              <w:rPr>
                <w:snapToGrid w:val="0"/>
                <w:color w:val="000000"/>
                <w:lang w:val="ru-RU"/>
              </w:rPr>
              <w:t>В течение 5 рабочих дней с даты завершения командировки</w:t>
            </w:r>
          </w:p>
        </w:tc>
        <w:tc>
          <w:tcPr>
            <w:tcW w:w="1701" w:type="dxa"/>
          </w:tcPr>
          <w:p w14:paraId="38E5B182" w14:textId="6D5BEEF0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color w:val="000000"/>
                <w:lang w:val="ru-RU"/>
              </w:rPr>
            </w:pPr>
            <w:r w:rsidRPr="00433110">
              <w:rPr>
                <w:color w:val="000000"/>
                <w:lang w:val="ru-RU"/>
              </w:rPr>
              <w:t>ЭФ</w:t>
            </w:r>
          </w:p>
        </w:tc>
      </w:tr>
      <w:tr w:rsidR="00924E22" w:rsidRPr="005660EE" w14:paraId="63E2668D" w14:textId="77777777" w:rsidTr="001A3C44">
        <w:trPr>
          <w:trHeight w:val="507"/>
        </w:trPr>
        <w:tc>
          <w:tcPr>
            <w:tcW w:w="979" w:type="dxa"/>
          </w:tcPr>
          <w:p w14:paraId="368B3F6D" w14:textId="79191718" w:rsidR="00924E22" w:rsidRPr="00433110" w:rsidRDefault="00924E22">
            <w:pPr>
              <w:pStyle w:val="ColorfulList-Accent11"/>
              <w:ind w:left="0"/>
              <w:contextualSpacing w:val="0"/>
              <w:jc w:val="center"/>
              <w:rPr>
                <w:rStyle w:val="a5"/>
                <w:rFonts w:ascii="Times New Roman" w:eastAsia="Calibri" w:hAnsi="Times New Roman"/>
                <w:i w:val="0"/>
                <w:sz w:val="24"/>
                <w:szCs w:val="24"/>
                <w:lang w:val="ru-RU"/>
              </w:rPr>
            </w:pPr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979" w:type="dxa"/>
          </w:tcPr>
          <w:p w14:paraId="6860CB11" w14:textId="10C0B3F7" w:rsidR="00924E22" w:rsidRPr="00433110" w:rsidRDefault="00924E22">
            <w:pPr>
              <w:pStyle w:val="ColorfulList-Accent11"/>
              <w:ind w:left="0"/>
              <w:contextualSpacing w:val="0"/>
              <w:jc w:val="center"/>
              <w:rPr>
                <w:rStyle w:val="a5"/>
                <w:i w:val="0"/>
                <w:sz w:val="24"/>
                <w:szCs w:val="24"/>
                <w:lang w:val="ru-RU"/>
              </w:rPr>
            </w:pPr>
            <w:r w:rsidRPr="00433110">
              <w:rPr>
                <w:rStyle w:val="a5"/>
                <w:rFonts w:ascii="Times New Roman" w:hAnsi="Times New Roman"/>
                <w:i w:val="0"/>
                <w:sz w:val="24"/>
                <w:szCs w:val="24"/>
                <w:lang w:val="ru-RU"/>
              </w:rPr>
              <w:t>3.</w:t>
            </w:r>
            <w:r w:rsidR="002F6FBD">
              <w:rPr>
                <w:rStyle w:val="a5"/>
                <w:rFonts w:ascii="Times New Roman" w:hAnsi="Times New Roman"/>
                <w:i w:val="0"/>
                <w:sz w:val="24"/>
                <w:szCs w:val="24"/>
                <w:lang w:val="ru-RU"/>
              </w:rPr>
              <w:t>2</w:t>
            </w:r>
            <w:r w:rsidRPr="00433110">
              <w:rPr>
                <w:rStyle w:val="a5"/>
                <w:rFonts w:ascii="Times New Roman" w:hAnsi="Times New Roman"/>
                <w:i w:val="0"/>
                <w:sz w:val="24"/>
                <w:szCs w:val="24"/>
                <w:lang w:val="ru-RU"/>
              </w:rPr>
              <w:t>.1</w:t>
            </w:r>
            <w:r w:rsidR="002F6FBD">
              <w:rPr>
                <w:rStyle w:val="a5"/>
                <w:rFonts w:ascii="Times New Roman" w:hAnsi="Times New Roman"/>
                <w:i w:val="0"/>
                <w:sz w:val="24"/>
                <w:szCs w:val="24"/>
                <w:lang w:val="ru-RU"/>
              </w:rPr>
              <w:t>.</w:t>
            </w:r>
          </w:p>
        </w:tc>
        <w:tc>
          <w:tcPr>
            <w:tcW w:w="3273" w:type="dxa"/>
          </w:tcPr>
          <w:p w14:paraId="645B49BA" w14:textId="60A3D006" w:rsidR="00924E22" w:rsidRPr="00433110" w:rsidRDefault="00924E22">
            <w:pPr>
              <w:pStyle w:val="ColorfulList-Accent11"/>
              <w:ind w:left="0"/>
              <w:contextualSpacing w:val="0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</w:pPr>
            <w:r w:rsidRPr="00433110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  <w:t>Рекомендаций по работе с претензиями, разрешению споров и управлению контрактами</w:t>
            </w:r>
          </w:p>
        </w:tc>
        <w:tc>
          <w:tcPr>
            <w:tcW w:w="3544" w:type="dxa"/>
          </w:tcPr>
          <w:p w14:paraId="1D285CC2" w14:textId="109BCE7D" w:rsidR="00924E22" w:rsidRPr="00433110" w:rsidRDefault="00924E22">
            <w:pPr>
              <w:pStyle w:val="a3"/>
              <w:ind w:left="0"/>
              <w:contextualSpacing w:val="0"/>
              <w:jc w:val="both"/>
              <w:rPr>
                <w:snapToGrid w:val="0"/>
                <w:color w:val="000000"/>
                <w:lang w:val="ru-RU"/>
              </w:rPr>
            </w:pPr>
            <w:r w:rsidRPr="00433110">
              <w:rPr>
                <w:snapToGrid w:val="0"/>
                <w:color w:val="000000"/>
                <w:lang w:val="ru-RU"/>
              </w:rPr>
              <w:t xml:space="preserve">В течение </w:t>
            </w:r>
            <w:r w:rsidRPr="00433110">
              <w:rPr>
                <w:color w:val="000000"/>
                <w:lang w:val="ru-RU"/>
              </w:rPr>
              <w:t xml:space="preserve">5 рабочих дней с момента направления запроса </w:t>
            </w:r>
            <w:r>
              <w:rPr>
                <w:color w:val="000000"/>
                <w:lang w:val="ru-RU"/>
              </w:rPr>
              <w:t>Фондом</w:t>
            </w:r>
            <w:r w:rsidRPr="00433110">
              <w:rPr>
                <w:color w:val="000000"/>
                <w:lang w:val="ru-RU"/>
              </w:rPr>
              <w:t xml:space="preserve">, если иной срок не согласован </w:t>
            </w:r>
            <w:r>
              <w:rPr>
                <w:color w:val="000000"/>
                <w:lang w:val="ru-RU"/>
              </w:rPr>
              <w:t>Фондом</w:t>
            </w:r>
          </w:p>
        </w:tc>
        <w:tc>
          <w:tcPr>
            <w:tcW w:w="1701" w:type="dxa"/>
          </w:tcPr>
          <w:p w14:paraId="307B3F71" w14:textId="21FA87B6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color w:val="000000"/>
                <w:lang w:val="ru-RU"/>
              </w:rPr>
            </w:pPr>
            <w:r w:rsidRPr="00433110">
              <w:rPr>
                <w:color w:val="000000"/>
                <w:lang w:val="ru-RU"/>
              </w:rPr>
              <w:t>ЭФ</w:t>
            </w:r>
          </w:p>
        </w:tc>
      </w:tr>
      <w:tr w:rsidR="00924E22" w:rsidRPr="005660EE" w14:paraId="0F25A7D3" w14:textId="77777777" w:rsidTr="001A3C44">
        <w:trPr>
          <w:trHeight w:val="507"/>
        </w:trPr>
        <w:tc>
          <w:tcPr>
            <w:tcW w:w="979" w:type="dxa"/>
          </w:tcPr>
          <w:p w14:paraId="6BF93F50" w14:textId="5297E62C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rFonts w:eastAsia="Calibri"/>
                <w:i w:val="0"/>
                <w:sz w:val="28"/>
                <w:szCs w:val="22"/>
                <w:lang w:val="ru-RU"/>
              </w:rPr>
            </w:pPr>
            <w:r>
              <w:rPr>
                <w:rStyle w:val="a5"/>
                <w:i w:val="0"/>
                <w:lang w:val="ru-RU"/>
              </w:rPr>
              <w:t>5</w:t>
            </w:r>
          </w:p>
        </w:tc>
        <w:tc>
          <w:tcPr>
            <w:tcW w:w="979" w:type="dxa"/>
          </w:tcPr>
          <w:p w14:paraId="1B868B13" w14:textId="56FF7B14" w:rsidR="00924E22" w:rsidRPr="00433110" w:rsidRDefault="002F6FBD">
            <w:pPr>
              <w:pStyle w:val="a3"/>
              <w:ind w:left="0"/>
              <w:contextualSpacing w:val="0"/>
              <w:jc w:val="center"/>
              <w:rPr>
                <w:rStyle w:val="a5"/>
                <w:i w:val="0"/>
                <w:lang w:val="ru-RU"/>
              </w:rPr>
            </w:pPr>
            <w:r w:rsidRPr="00433110">
              <w:rPr>
                <w:rStyle w:val="a5"/>
                <w:i w:val="0"/>
                <w:lang w:val="ru-RU"/>
              </w:rPr>
              <w:t>3.</w:t>
            </w:r>
            <w:r>
              <w:rPr>
                <w:rStyle w:val="a5"/>
                <w:i w:val="0"/>
                <w:lang w:val="ru-RU"/>
              </w:rPr>
              <w:t>2</w:t>
            </w:r>
            <w:r w:rsidRPr="00433110">
              <w:rPr>
                <w:rStyle w:val="a5"/>
                <w:i w:val="0"/>
                <w:lang w:val="ru-RU"/>
              </w:rPr>
              <w:t>.1</w:t>
            </w:r>
            <w:r>
              <w:rPr>
                <w:rStyle w:val="a5"/>
                <w:i w:val="0"/>
                <w:lang w:val="ru-RU"/>
              </w:rPr>
              <w:t>.</w:t>
            </w:r>
          </w:p>
        </w:tc>
        <w:tc>
          <w:tcPr>
            <w:tcW w:w="3273" w:type="dxa"/>
          </w:tcPr>
          <w:p w14:paraId="139210ED" w14:textId="7E1BE61F" w:rsidR="00924E22" w:rsidRPr="00433110" w:rsidRDefault="00924E22">
            <w:pPr>
              <w:pStyle w:val="ColorfulList-Accent11"/>
              <w:ind w:left="0"/>
              <w:contextualSpacing w:val="0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</w:pPr>
            <w:r w:rsidRPr="00433110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  <w:t>Отчет об участии в миссии и встречах. Предложения в Проект памятной записки и протокол встреч</w:t>
            </w:r>
          </w:p>
        </w:tc>
        <w:tc>
          <w:tcPr>
            <w:tcW w:w="3544" w:type="dxa"/>
          </w:tcPr>
          <w:p w14:paraId="65A01057" w14:textId="56C786E2" w:rsidR="00924E22" w:rsidRPr="00433110" w:rsidRDefault="00924E22">
            <w:pPr>
              <w:pStyle w:val="a3"/>
              <w:ind w:left="0"/>
              <w:contextualSpacing w:val="0"/>
              <w:jc w:val="both"/>
              <w:rPr>
                <w:snapToGrid w:val="0"/>
                <w:color w:val="000000"/>
                <w:lang w:val="ru-RU"/>
              </w:rPr>
            </w:pPr>
            <w:r w:rsidRPr="00433110">
              <w:rPr>
                <w:snapToGrid w:val="0"/>
                <w:color w:val="000000"/>
                <w:lang w:val="ru-RU"/>
              </w:rPr>
              <w:t xml:space="preserve">В течение </w:t>
            </w:r>
            <w:r w:rsidRPr="00433110">
              <w:rPr>
                <w:color w:val="000000"/>
                <w:lang w:val="ru-RU"/>
              </w:rPr>
              <w:t xml:space="preserve">5 рабочих дней </w:t>
            </w:r>
            <w:r w:rsidRPr="00433110">
              <w:rPr>
                <w:snapToGrid w:val="0"/>
                <w:color w:val="000000"/>
                <w:lang w:val="ru-RU"/>
              </w:rPr>
              <w:t>с даты проведения встречи и/или завершения миссии (более позднее событие).</w:t>
            </w:r>
          </w:p>
        </w:tc>
        <w:tc>
          <w:tcPr>
            <w:tcW w:w="1701" w:type="dxa"/>
          </w:tcPr>
          <w:p w14:paraId="489FB4F1" w14:textId="58A46E9E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color w:val="000000"/>
                <w:lang w:val="ru-RU"/>
              </w:rPr>
            </w:pPr>
            <w:r w:rsidRPr="00433110">
              <w:rPr>
                <w:color w:val="000000"/>
                <w:lang w:val="ru-RU"/>
              </w:rPr>
              <w:t>ЭФ</w:t>
            </w:r>
          </w:p>
        </w:tc>
      </w:tr>
      <w:tr w:rsidR="00924E22" w:rsidRPr="005660EE" w14:paraId="47B82E39" w14:textId="77777777" w:rsidTr="001A3C44">
        <w:trPr>
          <w:trHeight w:val="263"/>
        </w:trPr>
        <w:tc>
          <w:tcPr>
            <w:tcW w:w="979" w:type="dxa"/>
          </w:tcPr>
          <w:p w14:paraId="72C64FB1" w14:textId="2865FE2D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6</w:t>
            </w:r>
          </w:p>
        </w:tc>
        <w:tc>
          <w:tcPr>
            <w:tcW w:w="979" w:type="dxa"/>
          </w:tcPr>
          <w:p w14:paraId="5F2470B3" w14:textId="53FED88C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rStyle w:val="a5"/>
                <w:i w:val="0"/>
                <w:lang w:val="ru-RU"/>
              </w:rPr>
            </w:pPr>
            <w:r w:rsidRPr="00433110">
              <w:rPr>
                <w:iCs/>
                <w:lang w:val="ru-RU"/>
              </w:rPr>
              <w:t>3.4.</w:t>
            </w:r>
          </w:p>
        </w:tc>
        <w:tc>
          <w:tcPr>
            <w:tcW w:w="3273" w:type="dxa"/>
          </w:tcPr>
          <w:p w14:paraId="14046F74" w14:textId="38D5DEBF" w:rsidR="00924E22" w:rsidRPr="00433110" w:rsidRDefault="00924E22">
            <w:pPr>
              <w:pStyle w:val="ColorfulList-Accent11"/>
              <w:ind w:left="0"/>
              <w:contextualSpacing w:val="0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</w:pPr>
            <w:r w:rsidRPr="00433110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val="ru-RU"/>
              </w:rPr>
              <w:t>Презентации, отчеты, справочные материалы</w:t>
            </w:r>
          </w:p>
        </w:tc>
        <w:tc>
          <w:tcPr>
            <w:tcW w:w="3544" w:type="dxa"/>
          </w:tcPr>
          <w:p w14:paraId="09346240" w14:textId="3731F31F" w:rsidR="00924E22" w:rsidRPr="00433110" w:rsidRDefault="00924E22">
            <w:pPr>
              <w:pStyle w:val="a3"/>
              <w:ind w:left="0"/>
              <w:contextualSpacing w:val="0"/>
              <w:jc w:val="both"/>
              <w:rPr>
                <w:snapToGrid w:val="0"/>
                <w:color w:val="000000"/>
                <w:lang w:val="ru-RU"/>
              </w:rPr>
            </w:pPr>
            <w:r w:rsidRPr="00433110">
              <w:rPr>
                <w:snapToGrid w:val="0"/>
                <w:color w:val="000000"/>
                <w:lang w:val="ru-RU"/>
              </w:rPr>
              <w:t xml:space="preserve">В течение </w:t>
            </w:r>
            <w:r w:rsidRPr="00433110">
              <w:rPr>
                <w:color w:val="000000"/>
                <w:lang w:val="ru-RU"/>
              </w:rPr>
              <w:t xml:space="preserve">5 рабочих дней с момента направления запроса </w:t>
            </w:r>
            <w:r>
              <w:rPr>
                <w:color w:val="000000"/>
                <w:lang w:val="ru-RU"/>
              </w:rPr>
              <w:t>Фондом</w:t>
            </w:r>
            <w:r w:rsidRPr="00433110">
              <w:rPr>
                <w:color w:val="000000"/>
                <w:lang w:val="ru-RU"/>
              </w:rPr>
              <w:t xml:space="preserve">, если иной срок не согласован </w:t>
            </w:r>
            <w:r>
              <w:rPr>
                <w:color w:val="000000"/>
                <w:lang w:val="ru-RU"/>
              </w:rPr>
              <w:t>Фондом</w:t>
            </w:r>
          </w:p>
        </w:tc>
        <w:tc>
          <w:tcPr>
            <w:tcW w:w="1701" w:type="dxa"/>
          </w:tcPr>
          <w:p w14:paraId="39A9F210" w14:textId="496654CD" w:rsidR="00924E22" w:rsidRPr="00433110" w:rsidRDefault="00924E22">
            <w:pPr>
              <w:pStyle w:val="a3"/>
              <w:ind w:left="0"/>
              <w:contextualSpacing w:val="0"/>
              <w:jc w:val="center"/>
              <w:rPr>
                <w:color w:val="000000"/>
                <w:lang w:val="ru-RU"/>
              </w:rPr>
            </w:pPr>
            <w:r w:rsidRPr="00433110">
              <w:rPr>
                <w:color w:val="000000"/>
                <w:lang w:val="ru-RU"/>
              </w:rPr>
              <w:t>ЭФ</w:t>
            </w:r>
          </w:p>
        </w:tc>
      </w:tr>
    </w:tbl>
    <w:p w14:paraId="59E985EF" w14:textId="024B1F9E" w:rsidR="00A114F9" w:rsidRPr="00036FCC" w:rsidRDefault="00A114F9" w:rsidP="00036FCC">
      <w:pPr>
        <w:pStyle w:val="a3"/>
        <w:numPr>
          <w:ilvl w:val="0"/>
          <w:numId w:val="26"/>
        </w:numPr>
        <w:spacing w:before="120" w:after="120"/>
        <w:ind w:left="0" w:firstLine="0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Предоставляемые </w:t>
      </w:r>
      <w:r w:rsidR="00431A35" w:rsidRPr="00036FCC">
        <w:rPr>
          <w:lang w:val="ru-RU"/>
        </w:rPr>
        <w:t xml:space="preserve">Фонду </w:t>
      </w:r>
      <w:r w:rsidR="0011408F" w:rsidRPr="00036FCC">
        <w:rPr>
          <w:lang w:val="ru-RU"/>
        </w:rPr>
        <w:t>результаты</w:t>
      </w:r>
      <w:r w:rsidRPr="00036FCC">
        <w:rPr>
          <w:lang w:val="ru-RU"/>
        </w:rPr>
        <w:t xml:space="preserve"> </w:t>
      </w:r>
      <w:r w:rsidR="00356FB8" w:rsidRPr="00036FCC">
        <w:rPr>
          <w:lang w:val="ru-RU"/>
        </w:rPr>
        <w:t xml:space="preserve">из таблицы выше (далее – Результаты) </w:t>
      </w:r>
      <w:r w:rsidRPr="00036FCC">
        <w:rPr>
          <w:lang w:val="ru-RU"/>
        </w:rPr>
        <w:t xml:space="preserve">должны соответствовать требованиям, предъявляемым настоящим Техническим заданием. </w:t>
      </w:r>
    </w:p>
    <w:p w14:paraId="6DBD2886" w14:textId="77777777" w:rsidR="00924E22" w:rsidRPr="00036FCC" w:rsidRDefault="00924E22" w:rsidP="00036FCC">
      <w:pPr>
        <w:pStyle w:val="a3"/>
        <w:numPr>
          <w:ilvl w:val="0"/>
          <w:numId w:val="26"/>
        </w:numPr>
        <w:spacing w:before="120" w:after="120"/>
        <w:ind w:left="0" w:firstLine="0"/>
        <w:contextualSpacing w:val="0"/>
        <w:jc w:val="both"/>
        <w:rPr>
          <w:lang w:val="ru-RU"/>
        </w:rPr>
      </w:pPr>
      <w:r w:rsidRPr="00036FCC">
        <w:rPr>
          <w:lang w:val="ru-RU"/>
        </w:rPr>
        <w:t>Порядок согласования результатов:</w:t>
      </w:r>
    </w:p>
    <w:p w14:paraId="0CC894B8" w14:textId="649E05B6" w:rsidR="00924E22" w:rsidRPr="00036FCC" w:rsidRDefault="00924E22">
      <w:pPr>
        <w:pStyle w:val="a3"/>
        <w:numPr>
          <w:ilvl w:val="0"/>
          <w:numId w:val="29"/>
        </w:numPr>
        <w:spacing w:after="120"/>
        <w:ind w:left="0" w:firstLine="425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По </w:t>
      </w:r>
      <w:r w:rsidR="002F6FBD">
        <w:rPr>
          <w:lang w:val="ru-RU"/>
        </w:rPr>
        <w:t>р</w:t>
      </w:r>
      <w:r w:rsidRPr="00036FCC">
        <w:rPr>
          <w:lang w:val="ru-RU"/>
        </w:rPr>
        <w:t xml:space="preserve">езультату </w:t>
      </w:r>
      <w:r w:rsidR="002F6FBD">
        <w:rPr>
          <w:lang w:val="ru-RU"/>
        </w:rPr>
        <w:t>№</w:t>
      </w:r>
      <w:r w:rsidRPr="00036FCC">
        <w:rPr>
          <w:lang w:val="ru-RU"/>
        </w:rPr>
        <w:t>1</w:t>
      </w:r>
      <w:r>
        <w:rPr>
          <w:lang w:val="ru-RU"/>
        </w:rPr>
        <w:t xml:space="preserve"> </w:t>
      </w:r>
      <w:r w:rsidRPr="00036FCC">
        <w:rPr>
          <w:lang w:val="ru-RU"/>
        </w:rPr>
        <w:t>применяется следующий цикл согласования:</w:t>
      </w:r>
    </w:p>
    <w:p w14:paraId="05FE0A06" w14:textId="77777777" w:rsidR="00924E22" w:rsidRPr="00036FCC" w:rsidRDefault="00924E22" w:rsidP="00036FCC">
      <w:pPr>
        <w:pStyle w:val="a3"/>
        <w:numPr>
          <w:ilvl w:val="0"/>
          <w:numId w:val="27"/>
        </w:numPr>
        <w:spacing w:after="120"/>
        <w:ind w:left="851" w:hanging="218"/>
        <w:contextualSpacing w:val="0"/>
        <w:jc w:val="both"/>
        <w:rPr>
          <w:lang w:val="ru-RU"/>
        </w:rPr>
      </w:pPr>
      <w:r w:rsidRPr="00036FCC">
        <w:rPr>
          <w:lang w:val="ru-RU"/>
        </w:rPr>
        <w:t>Исполнитель представляет проект результата Заказчику;</w:t>
      </w:r>
    </w:p>
    <w:p w14:paraId="7DD33DFA" w14:textId="22D4819F" w:rsidR="00924E22" w:rsidRPr="00036FCC" w:rsidRDefault="00924E22" w:rsidP="00036FCC">
      <w:pPr>
        <w:pStyle w:val="a3"/>
        <w:numPr>
          <w:ilvl w:val="0"/>
          <w:numId w:val="27"/>
        </w:numPr>
        <w:spacing w:after="120"/>
        <w:ind w:left="851" w:hanging="218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ЕФСР рассматривает проект и в течение </w:t>
      </w:r>
      <w:r>
        <w:rPr>
          <w:lang w:val="ru-RU"/>
        </w:rPr>
        <w:t>5</w:t>
      </w:r>
      <w:r w:rsidRPr="00036FCC">
        <w:rPr>
          <w:lang w:val="ru-RU"/>
        </w:rPr>
        <w:t xml:space="preserve"> рабочих дней направляет замечания либо принимает результат;</w:t>
      </w:r>
    </w:p>
    <w:p w14:paraId="2BFD89B2" w14:textId="621B8576" w:rsidR="00924E22" w:rsidRPr="00036FCC" w:rsidRDefault="00924E22" w:rsidP="00036FCC">
      <w:pPr>
        <w:pStyle w:val="a3"/>
        <w:numPr>
          <w:ilvl w:val="0"/>
          <w:numId w:val="27"/>
        </w:numPr>
        <w:spacing w:after="120"/>
        <w:ind w:left="851" w:hanging="218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Исполнитель дорабатывает результат с учётом замечаний и представляет доработанную версию в течение </w:t>
      </w:r>
      <w:r>
        <w:rPr>
          <w:lang w:val="ru-RU"/>
        </w:rPr>
        <w:t>3</w:t>
      </w:r>
      <w:r w:rsidRPr="00036FCC">
        <w:rPr>
          <w:lang w:val="ru-RU"/>
        </w:rPr>
        <w:t xml:space="preserve"> </w:t>
      </w:r>
      <w:r>
        <w:rPr>
          <w:lang w:val="ru-RU"/>
        </w:rPr>
        <w:t>рабочих</w:t>
      </w:r>
      <w:r w:rsidRPr="00036FCC">
        <w:rPr>
          <w:lang w:val="ru-RU"/>
        </w:rPr>
        <w:t xml:space="preserve"> дней.</w:t>
      </w:r>
    </w:p>
    <w:p w14:paraId="38983E77" w14:textId="77777777" w:rsidR="00924E22" w:rsidRPr="00036FCC" w:rsidRDefault="00924E22">
      <w:pPr>
        <w:pStyle w:val="a3"/>
        <w:spacing w:after="120"/>
        <w:ind w:left="0" w:firstLine="426"/>
        <w:contextualSpacing w:val="0"/>
        <w:jc w:val="both"/>
        <w:rPr>
          <w:lang w:val="ru-RU"/>
        </w:rPr>
      </w:pPr>
      <w:r w:rsidRPr="00036FCC">
        <w:rPr>
          <w:lang w:val="ru-RU"/>
        </w:rPr>
        <w:t>Цикл направления комментариев Заказчиком и доработки Исполнителем может повторяться несколько раз, но в рамках указанных сроков предоставления результатов.</w:t>
      </w:r>
    </w:p>
    <w:p w14:paraId="43A13C0A" w14:textId="35147FE8" w:rsidR="00924E22" w:rsidRPr="00036FCC" w:rsidRDefault="00924E22">
      <w:pPr>
        <w:pStyle w:val="a3"/>
        <w:numPr>
          <w:ilvl w:val="0"/>
          <w:numId w:val="29"/>
        </w:numPr>
        <w:spacing w:after="120"/>
        <w:ind w:left="0" w:firstLine="425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По </w:t>
      </w:r>
      <w:r w:rsidR="002F6FBD">
        <w:rPr>
          <w:lang w:val="ru-RU"/>
        </w:rPr>
        <w:t>р</w:t>
      </w:r>
      <w:r w:rsidRPr="00036FCC">
        <w:rPr>
          <w:lang w:val="ru-RU"/>
        </w:rPr>
        <w:t>езультат</w:t>
      </w:r>
      <w:r>
        <w:rPr>
          <w:lang w:val="ru-RU"/>
        </w:rPr>
        <w:t>ам</w:t>
      </w:r>
      <w:r w:rsidRPr="00036FCC">
        <w:rPr>
          <w:lang w:val="ru-RU"/>
        </w:rPr>
        <w:t xml:space="preserve"> </w:t>
      </w:r>
      <w:r w:rsidR="002F6FBD">
        <w:rPr>
          <w:lang w:val="ru-RU"/>
        </w:rPr>
        <w:t>№</w:t>
      </w:r>
      <w:r w:rsidRPr="00036FCC">
        <w:rPr>
          <w:lang w:val="ru-RU"/>
        </w:rPr>
        <w:t>2</w:t>
      </w:r>
      <w:r>
        <w:rPr>
          <w:lang w:val="ru-RU"/>
        </w:rPr>
        <w:t>-6</w:t>
      </w:r>
      <w:r w:rsidRPr="00036FCC">
        <w:rPr>
          <w:lang w:val="ru-RU"/>
        </w:rPr>
        <w:t xml:space="preserve"> применяется следующий цикл согласования:</w:t>
      </w:r>
    </w:p>
    <w:p w14:paraId="1B891930" w14:textId="77777777" w:rsidR="00924E22" w:rsidRPr="00036FCC" w:rsidRDefault="00924E22" w:rsidP="00036FCC">
      <w:pPr>
        <w:pStyle w:val="a3"/>
        <w:numPr>
          <w:ilvl w:val="0"/>
          <w:numId w:val="27"/>
        </w:numPr>
        <w:spacing w:after="120"/>
        <w:ind w:left="851" w:hanging="218"/>
        <w:contextualSpacing w:val="0"/>
        <w:jc w:val="both"/>
        <w:rPr>
          <w:lang w:val="ru-RU"/>
        </w:rPr>
      </w:pPr>
      <w:r w:rsidRPr="00036FCC">
        <w:rPr>
          <w:lang w:val="ru-RU"/>
        </w:rPr>
        <w:t>Исполнитель представляет проект результата Заказчику;</w:t>
      </w:r>
    </w:p>
    <w:p w14:paraId="7597F9D6" w14:textId="2C0CAB4C" w:rsidR="00924E22" w:rsidRPr="00036FCC" w:rsidRDefault="00924E22" w:rsidP="00036FCC">
      <w:pPr>
        <w:pStyle w:val="a3"/>
        <w:numPr>
          <w:ilvl w:val="0"/>
          <w:numId w:val="27"/>
        </w:numPr>
        <w:spacing w:after="120"/>
        <w:ind w:left="851" w:hanging="218"/>
        <w:contextualSpacing w:val="0"/>
        <w:jc w:val="both"/>
        <w:rPr>
          <w:lang w:val="ru-RU"/>
        </w:rPr>
      </w:pPr>
      <w:r w:rsidRPr="00036FCC">
        <w:rPr>
          <w:lang w:val="ru-RU"/>
        </w:rPr>
        <w:lastRenderedPageBreak/>
        <w:t xml:space="preserve">ЕФСР рассматривает проект и в течение </w:t>
      </w:r>
      <w:r w:rsidRPr="00924E22">
        <w:rPr>
          <w:lang w:val="ru-RU"/>
        </w:rPr>
        <w:t>2</w:t>
      </w:r>
      <w:r w:rsidRPr="00036FCC">
        <w:rPr>
          <w:lang w:val="ru-RU"/>
        </w:rPr>
        <w:t xml:space="preserve"> рабочих дней направляет замечания либо принимает результат;</w:t>
      </w:r>
    </w:p>
    <w:p w14:paraId="625877CF" w14:textId="72A123E0" w:rsidR="00924E22" w:rsidRPr="00036FCC" w:rsidRDefault="00924E22" w:rsidP="00036FCC">
      <w:pPr>
        <w:pStyle w:val="a3"/>
        <w:numPr>
          <w:ilvl w:val="0"/>
          <w:numId w:val="27"/>
        </w:numPr>
        <w:spacing w:after="120"/>
        <w:ind w:left="851" w:hanging="218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Исполнитель дорабатывает результат с учётом замечаний и представляет доработанную версию в течение </w:t>
      </w:r>
      <w:r w:rsidRPr="00924E22">
        <w:rPr>
          <w:lang w:val="ru-RU"/>
        </w:rPr>
        <w:t>1</w:t>
      </w:r>
      <w:r w:rsidRPr="00036FCC">
        <w:rPr>
          <w:lang w:val="ru-RU"/>
        </w:rPr>
        <w:t xml:space="preserve"> </w:t>
      </w:r>
      <w:r w:rsidRPr="00924E22">
        <w:rPr>
          <w:lang w:val="ru-RU"/>
        </w:rPr>
        <w:t xml:space="preserve">рабочего </w:t>
      </w:r>
      <w:r w:rsidRPr="00036FCC">
        <w:rPr>
          <w:lang w:val="ru-RU"/>
        </w:rPr>
        <w:t>дн</w:t>
      </w:r>
      <w:r w:rsidRPr="00924E22">
        <w:rPr>
          <w:lang w:val="ru-RU"/>
        </w:rPr>
        <w:t>я</w:t>
      </w:r>
      <w:r w:rsidRPr="00036FCC">
        <w:rPr>
          <w:lang w:val="ru-RU"/>
        </w:rPr>
        <w:t>.</w:t>
      </w:r>
    </w:p>
    <w:p w14:paraId="76F91DC8" w14:textId="77777777" w:rsidR="00924E22" w:rsidRPr="00036FCC" w:rsidRDefault="00924E22">
      <w:pPr>
        <w:pStyle w:val="a3"/>
        <w:spacing w:after="120"/>
        <w:ind w:left="0" w:firstLine="426"/>
        <w:contextualSpacing w:val="0"/>
        <w:jc w:val="both"/>
        <w:rPr>
          <w:lang w:val="ru-RU"/>
        </w:rPr>
      </w:pPr>
      <w:r w:rsidRPr="00036FCC">
        <w:rPr>
          <w:lang w:val="ru-RU"/>
        </w:rPr>
        <w:t>Цикл направления комментариев Заказчиком и доработки Исполнителем может повторяться несколько раз, но в рамках указанных сроков предоставления результатов.</w:t>
      </w:r>
    </w:p>
    <w:p w14:paraId="6EC4040D" w14:textId="3A1F9858" w:rsidR="00A114F9" w:rsidRPr="00036FCC" w:rsidRDefault="00356FB8" w:rsidP="00036FCC">
      <w:pPr>
        <w:pStyle w:val="a3"/>
        <w:numPr>
          <w:ilvl w:val="0"/>
          <w:numId w:val="26"/>
        </w:numPr>
        <w:spacing w:before="120" w:after="120"/>
        <w:ind w:left="0" w:firstLine="0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Предоставляемые </w:t>
      </w:r>
      <w:r w:rsidR="00431A35" w:rsidRPr="00036FCC">
        <w:rPr>
          <w:lang w:val="ru-RU"/>
        </w:rPr>
        <w:t xml:space="preserve">Фонду </w:t>
      </w:r>
      <w:r w:rsidRPr="00036FCC">
        <w:rPr>
          <w:lang w:val="ru-RU"/>
        </w:rPr>
        <w:t xml:space="preserve">Результаты должны </w:t>
      </w:r>
      <w:r w:rsidR="00A114F9" w:rsidRPr="00036FCC">
        <w:rPr>
          <w:lang w:val="ru-RU"/>
        </w:rPr>
        <w:t>быть заверены уполномоченными лицами Исполнителя.</w:t>
      </w:r>
    </w:p>
    <w:p w14:paraId="70DC6BF1" w14:textId="69244CAC" w:rsidR="00A114F9" w:rsidRPr="00036FCC" w:rsidRDefault="00A114F9" w:rsidP="00036FCC">
      <w:pPr>
        <w:pStyle w:val="a3"/>
        <w:numPr>
          <w:ilvl w:val="0"/>
          <w:numId w:val="26"/>
        </w:numPr>
        <w:spacing w:before="120" w:after="120"/>
        <w:ind w:left="0" w:firstLine="0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Форма и формат предоставляемых </w:t>
      </w:r>
      <w:r w:rsidR="00356FB8" w:rsidRPr="00036FCC">
        <w:rPr>
          <w:lang w:val="ru-RU"/>
        </w:rPr>
        <w:t>Результатов</w:t>
      </w:r>
      <w:r w:rsidRPr="00036FCC">
        <w:rPr>
          <w:lang w:val="ru-RU"/>
        </w:rPr>
        <w:t xml:space="preserve"> должны быть согласованы с </w:t>
      </w:r>
      <w:r w:rsidR="00431A35" w:rsidRPr="00036FCC">
        <w:rPr>
          <w:lang w:val="ru-RU"/>
        </w:rPr>
        <w:t>Фондом</w:t>
      </w:r>
      <w:r w:rsidRPr="00036FCC">
        <w:rPr>
          <w:lang w:val="ru-RU"/>
        </w:rPr>
        <w:t>.</w:t>
      </w:r>
    </w:p>
    <w:p w14:paraId="582B4395" w14:textId="578A08BE" w:rsidR="0011408F" w:rsidRPr="00036FCC" w:rsidRDefault="0011408F" w:rsidP="00036FCC">
      <w:pPr>
        <w:pStyle w:val="a3"/>
        <w:numPr>
          <w:ilvl w:val="0"/>
          <w:numId w:val="26"/>
        </w:numPr>
        <w:spacing w:before="120" w:after="120"/>
        <w:ind w:left="0" w:firstLine="0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При возникновении вопросов, связанных с подготовкой каждого отдельного </w:t>
      </w:r>
      <w:r w:rsidR="00356FB8" w:rsidRPr="00036FCC">
        <w:rPr>
          <w:lang w:val="ru-RU"/>
        </w:rPr>
        <w:t>Р</w:t>
      </w:r>
      <w:r w:rsidRPr="00036FCC">
        <w:rPr>
          <w:lang w:val="ru-RU"/>
        </w:rPr>
        <w:t>езультата</w:t>
      </w:r>
      <w:r w:rsidR="00C46821" w:rsidRPr="00036FCC">
        <w:rPr>
          <w:lang w:val="ru-RU"/>
        </w:rPr>
        <w:t>, в том числе относительно формата и объема информации, которая будет составлять результаты оказания услуг, Исполнитель должен обратиться к Фонду за соответствующими уточнениями.</w:t>
      </w:r>
    </w:p>
    <w:p w14:paraId="3F39622D" w14:textId="77777777" w:rsidR="00C46821" w:rsidRPr="00036FCC" w:rsidRDefault="0011408F" w:rsidP="00036FCC">
      <w:pPr>
        <w:pStyle w:val="a3"/>
        <w:numPr>
          <w:ilvl w:val="0"/>
          <w:numId w:val="26"/>
        </w:numPr>
        <w:spacing w:before="120" w:after="120"/>
        <w:ind w:left="0" w:firstLine="0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Обязанность по подготовке Результатов считается исполненной после учета всех комментариев </w:t>
      </w:r>
      <w:r w:rsidR="00431A35" w:rsidRPr="00036FCC">
        <w:rPr>
          <w:lang w:val="ru-RU"/>
        </w:rPr>
        <w:t xml:space="preserve">Фонда </w:t>
      </w:r>
      <w:r w:rsidRPr="00036FCC">
        <w:rPr>
          <w:lang w:val="ru-RU"/>
        </w:rPr>
        <w:t xml:space="preserve">и направления </w:t>
      </w:r>
      <w:r w:rsidR="00431A35" w:rsidRPr="00036FCC">
        <w:rPr>
          <w:lang w:val="ru-RU"/>
        </w:rPr>
        <w:t xml:space="preserve">Фондом Исполнителю </w:t>
      </w:r>
      <w:r w:rsidRPr="00036FCC">
        <w:rPr>
          <w:lang w:val="ru-RU"/>
        </w:rPr>
        <w:t>уведомления о принятии Результата.</w:t>
      </w:r>
    </w:p>
    <w:p w14:paraId="245125FE" w14:textId="1A1A4293" w:rsidR="0011408F" w:rsidRPr="00036FCC" w:rsidRDefault="0011408F" w:rsidP="00036FCC">
      <w:pPr>
        <w:pStyle w:val="a3"/>
        <w:numPr>
          <w:ilvl w:val="0"/>
          <w:numId w:val="26"/>
        </w:numPr>
        <w:spacing w:before="120" w:after="120"/>
        <w:ind w:left="0" w:firstLine="0"/>
        <w:contextualSpacing w:val="0"/>
        <w:jc w:val="both"/>
        <w:rPr>
          <w:lang w:val="ru-RU"/>
        </w:rPr>
      </w:pPr>
      <w:r w:rsidRPr="00036FCC">
        <w:rPr>
          <w:lang w:val="ru-RU"/>
        </w:rPr>
        <w:t xml:space="preserve">Обязанность по подготовке Результатов должна быть исполнена </w:t>
      </w:r>
      <w:r w:rsidR="00431A35" w:rsidRPr="00036FCC">
        <w:rPr>
          <w:lang w:val="ru-RU"/>
        </w:rPr>
        <w:t xml:space="preserve">Исполнителем </w:t>
      </w:r>
      <w:r w:rsidR="00C46821" w:rsidRPr="00036FCC">
        <w:rPr>
          <w:lang w:val="ru-RU"/>
        </w:rPr>
        <w:t>до окончания соответствующего срока, предусмотренного п. 7 настоящего Технического задания</w:t>
      </w:r>
      <w:r w:rsidRPr="00036FCC">
        <w:rPr>
          <w:lang w:val="ru-RU"/>
        </w:rPr>
        <w:t>.</w:t>
      </w:r>
    </w:p>
    <w:p w14:paraId="5325FB41" w14:textId="77777777" w:rsidR="00A114F9" w:rsidRPr="00036FCC" w:rsidRDefault="00A114F9" w:rsidP="00036FCC">
      <w:pPr>
        <w:pStyle w:val="a3"/>
        <w:numPr>
          <w:ilvl w:val="0"/>
          <w:numId w:val="26"/>
        </w:numPr>
        <w:spacing w:before="120" w:after="120"/>
        <w:ind w:left="0" w:firstLine="0"/>
        <w:contextualSpacing w:val="0"/>
        <w:jc w:val="both"/>
        <w:rPr>
          <w:lang w:val="ru-RU"/>
        </w:rPr>
      </w:pPr>
      <w:r w:rsidRPr="00036FCC">
        <w:rPr>
          <w:lang w:val="ru-RU"/>
        </w:rPr>
        <w:t>Все материалы предоставляются на русском языке.</w:t>
      </w:r>
    </w:p>
    <w:p w14:paraId="57F87A32" w14:textId="119C59CF" w:rsidR="00D8328D" w:rsidRPr="00036FCC" w:rsidRDefault="005660EE" w:rsidP="00924E22">
      <w:pPr>
        <w:pStyle w:val="a3"/>
        <w:numPr>
          <w:ilvl w:val="0"/>
          <w:numId w:val="13"/>
        </w:numPr>
        <w:spacing w:after="120"/>
        <w:ind w:left="0" w:firstLine="0"/>
        <w:contextualSpacing w:val="0"/>
        <w:jc w:val="both"/>
        <w:rPr>
          <w:b/>
          <w:bCs/>
        </w:rPr>
      </w:pPr>
      <w:r w:rsidRPr="005660EE">
        <w:rPr>
          <w:b/>
          <w:bCs/>
          <w:lang w:val="ru-RU"/>
        </w:rPr>
        <w:t>Квалификационные</w:t>
      </w:r>
      <w:r w:rsidR="00D8328D" w:rsidRPr="005660EE">
        <w:rPr>
          <w:b/>
          <w:bCs/>
          <w:lang w:val="ru-RU"/>
        </w:rPr>
        <w:t xml:space="preserve"> требования </w:t>
      </w:r>
      <w:r w:rsidRPr="005660EE">
        <w:rPr>
          <w:b/>
          <w:bCs/>
          <w:lang w:val="ru-RU"/>
        </w:rPr>
        <w:t>к Исполнителю</w:t>
      </w:r>
      <w:r w:rsidR="00D8328D" w:rsidRPr="005660EE">
        <w:rPr>
          <w:b/>
          <w:bCs/>
          <w:lang w:val="ru-RU"/>
        </w:rPr>
        <w:t>:</w:t>
      </w:r>
    </w:p>
    <w:p w14:paraId="23A7D4F4" w14:textId="3607C9F8" w:rsidR="00163304" w:rsidRPr="005660EE" w:rsidRDefault="00163304" w:rsidP="00036FCC">
      <w:pPr>
        <w:pStyle w:val="a3"/>
        <w:spacing w:after="120"/>
        <w:ind w:left="0"/>
        <w:contextualSpacing w:val="0"/>
        <w:jc w:val="both"/>
        <w:rPr>
          <w:lang w:val="ru-RU"/>
        </w:rPr>
      </w:pPr>
      <w:r>
        <w:rPr>
          <w:lang w:val="ru-RU"/>
        </w:rPr>
        <w:t>В отношении персонала Исполнителя:</w:t>
      </w:r>
    </w:p>
    <w:p w14:paraId="6B11F199" w14:textId="6F70745C" w:rsidR="00D8328D" w:rsidRPr="005660EE" w:rsidRDefault="005660EE" w:rsidP="00036FCC">
      <w:pPr>
        <w:pStyle w:val="a3"/>
        <w:numPr>
          <w:ilvl w:val="0"/>
          <w:numId w:val="24"/>
        </w:numPr>
        <w:spacing w:after="120"/>
        <w:ind w:left="0" w:firstLine="0"/>
        <w:contextualSpacing w:val="0"/>
        <w:jc w:val="both"/>
        <w:rPr>
          <w:lang w:val="ru-RU"/>
        </w:rPr>
      </w:pPr>
      <w:r w:rsidRPr="005660EE">
        <w:rPr>
          <w:lang w:val="ru-RU"/>
        </w:rPr>
        <w:t>в</w:t>
      </w:r>
      <w:r w:rsidR="00D8328D" w:rsidRPr="005660EE">
        <w:rPr>
          <w:lang w:val="ru-RU"/>
        </w:rPr>
        <w:t xml:space="preserve"> рамках предоставления услуг по контракту </w:t>
      </w:r>
      <w:r w:rsidR="00B0671A" w:rsidRPr="005660EE">
        <w:rPr>
          <w:lang w:val="ru-RU"/>
        </w:rPr>
        <w:t xml:space="preserve">Исполнитель </w:t>
      </w:r>
      <w:r w:rsidR="00D8328D" w:rsidRPr="005660EE">
        <w:rPr>
          <w:lang w:val="ru-RU"/>
        </w:rPr>
        <w:t xml:space="preserve">обязан </w:t>
      </w:r>
      <w:r w:rsidR="00F27D89" w:rsidRPr="005660EE">
        <w:rPr>
          <w:lang w:val="ru-RU"/>
        </w:rPr>
        <w:t>обеспечить участие следующих ключевых экспертов (штатных или привлеченных)</w:t>
      </w:r>
      <w:r w:rsidR="00D8328D" w:rsidRPr="005660EE">
        <w:rPr>
          <w:lang w:val="ru-RU"/>
        </w:rPr>
        <w:t xml:space="preserve">, но при необходимости не ограничиваться ими, владеющих английским языком на уровне, </w:t>
      </w:r>
      <w:r w:rsidR="00F27D89" w:rsidRPr="005660EE">
        <w:rPr>
          <w:lang w:val="ru-RU"/>
        </w:rPr>
        <w:t xml:space="preserve">достаточном для работы </w:t>
      </w:r>
      <w:r w:rsidR="00D8328D" w:rsidRPr="005660EE">
        <w:rPr>
          <w:lang w:val="ru-RU"/>
        </w:rPr>
        <w:t xml:space="preserve">с </w:t>
      </w:r>
      <w:r w:rsidR="00F27D89" w:rsidRPr="005660EE">
        <w:rPr>
          <w:lang w:val="ru-RU"/>
        </w:rPr>
        <w:t>проектной документацией в рамках</w:t>
      </w:r>
      <w:r w:rsidR="00D8328D" w:rsidRPr="005660EE">
        <w:rPr>
          <w:lang w:val="ru-RU"/>
        </w:rPr>
        <w:t xml:space="preserve"> исполнения Технического задания: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122"/>
        <w:gridCol w:w="7789"/>
      </w:tblGrid>
      <w:tr w:rsidR="000F06AC" w14:paraId="630A8CAC" w14:textId="77777777" w:rsidTr="0055360F">
        <w:tc>
          <w:tcPr>
            <w:tcW w:w="2122" w:type="dxa"/>
          </w:tcPr>
          <w:p w14:paraId="3B0D6E8E" w14:textId="68EECC0D" w:rsidR="000F06AC" w:rsidRDefault="000F06AC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</w:t>
            </w:r>
          </w:p>
        </w:tc>
        <w:tc>
          <w:tcPr>
            <w:tcW w:w="7789" w:type="dxa"/>
          </w:tcPr>
          <w:p w14:paraId="0D5723F1" w14:textId="63F976F5" w:rsidR="000F06AC" w:rsidRDefault="000F06AC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</w:t>
            </w:r>
          </w:p>
        </w:tc>
      </w:tr>
      <w:tr w:rsidR="000F06AC" w14:paraId="3DE7C84F" w14:textId="77777777" w:rsidTr="0055360F">
        <w:tc>
          <w:tcPr>
            <w:tcW w:w="2122" w:type="dxa"/>
          </w:tcPr>
          <w:p w14:paraId="26C37E33" w14:textId="35074592" w:rsid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Инженер-гидротехник</w:t>
            </w:r>
            <w:r w:rsidR="006D536B">
              <w:rPr>
                <w:sz w:val="24"/>
                <w:szCs w:val="24"/>
              </w:rPr>
              <w:t xml:space="preserve"> </w:t>
            </w:r>
            <w:r w:rsidR="006D536B" w:rsidRPr="006D536B">
              <w:rPr>
                <w:sz w:val="24"/>
                <w:szCs w:val="24"/>
              </w:rPr>
              <w:t>(координатор работ)</w:t>
            </w:r>
          </w:p>
        </w:tc>
        <w:tc>
          <w:tcPr>
            <w:tcW w:w="7789" w:type="dxa"/>
          </w:tcPr>
          <w:p w14:paraId="68F1AF88" w14:textId="77777777" w:rsidR="000F06AC" w:rsidRP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Должен иметь:</w:t>
            </w:r>
          </w:p>
          <w:p w14:paraId="1AE7D9F0" w14:textId="63DC0A5B" w:rsidR="000F06AC" w:rsidRP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-</w:t>
            </w:r>
            <w:r w:rsidR="006D536B">
              <w:rPr>
                <w:sz w:val="24"/>
                <w:szCs w:val="24"/>
              </w:rPr>
              <w:t xml:space="preserve"> </w:t>
            </w:r>
            <w:r w:rsidRPr="000F06AC">
              <w:rPr>
                <w:sz w:val="24"/>
                <w:szCs w:val="24"/>
              </w:rPr>
              <w:t>высшее образование по специальности инженер-гидротехник;</w:t>
            </w:r>
          </w:p>
          <w:p w14:paraId="6A340519" w14:textId="68B47F59" w:rsid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-</w:t>
            </w:r>
            <w:r w:rsidR="006D536B">
              <w:rPr>
                <w:sz w:val="24"/>
                <w:szCs w:val="24"/>
              </w:rPr>
              <w:t xml:space="preserve"> </w:t>
            </w:r>
            <w:r w:rsidRPr="000F06AC">
              <w:rPr>
                <w:sz w:val="24"/>
                <w:szCs w:val="24"/>
              </w:rPr>
              <w:t>не менее чем пятилетний опыт работы по проектированию, установке, испытании и пуску гидромеханического оборудования</w:t>
            </w:r>
            <w:r w:rsidR="006D536B">
              <w:rPr>
                <w:sz w:val="24"/>
                <w:szCs w:val="24"/>
              </w:rPr>
              <w:t>;</w:t>
            </w:r>
          </w:p>
          <w:p w14:paraId="34CD2A98" w14:textId="27D980A1" w:rsidR="00163304" w:rsidRDefault="006D536B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- опыт в качестве инженера-гидротехник</w:t>
            </w:r>
            <w:r>
              <w:rPr>
                <w:sz w:val="24"/>
                <w:szCs w:val="24"/>
              </w:rPr>
              <w:t>а</w:t>
            </w:r>
            <w:r w:rsidRPr="000F06AC">
              <w:rPr>
                <w:sz w:val="24"/>
                <w:szCs w:val="24"/>
              </w:rPr>
              <w:t xml:space="preserve"> в </w:t>
            </w:r>
            <w:r w:rsidR="00303481">
              <w:rPr>
                <w:sz w:val="24"/>
                <w:szCs w:val="24"/>
              </w:rPr>
              <w:t>аналогичных</w:t>
            </w:r>
            <w:r w:rsidR="00303481" w:rsidRPr="000F06AC" w:rsidDel="00303481">
              <w:rPr>
                <w:sz w:val="24"/>
                <w:szCs w:val="24"/>
              </w:rPr>
              <w:t xml:space="preserve"> </w:t>
            </w:r>
            <w:r w:rsidRPr="000F06AC">
              <w:rPr>
                <w:sz w:val="24"/>
                <w:szCs w:val="24"/>
              </w:rPr>
              <w:t>проектах</w:t>
            </w:r>
            <w:r w:rsidR="00464BE8">
              <w:rPr>
                <w:sz w:val="24"/>
                <w:szCs w:val="24"/>
              </w:rPr>
              <w:t>.</w:t>
            </w:r>
          </w:p>
        </w:tc>
      </w:tr>
      <w:tr w:rsidR="000F06AC" w14:paraId="75098A81" w14:textId="77777777" w:rsidTr="0055360F">
        <w:tc>
          <w:tcPr>
            <w:tcW w:w="2122" w:type="dxa"/>
          </w:tcPr>
          <w:p w14:paraId="7FFC5649" w14:textId="63B7EECE" w:rsid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Инженер-электротехник</w:t>
            </w:r>
            <w:r w:rsidR="006D536B">
              <w:rPr>
                <w:sz w:val="24"/>
                <w:szCs w:val="24"/>
              </w:rPr>
              <w:t xml:space="preserve"> </w:t>
            </w:r>
            <w:r w:rsidR="006D536B" w:rsidRPr="006D536B">
              <w:rPr>
                <w:sz w:val="24"/>
                <w:szCs w:val="24"/>
              </w:rPr>
              <w:t>(ОРУ, Высоковольтные линии)</w:t>
            </w:r>
          </w:p>
        </w:tc>
        <w:tc>
          <w:tcPr>
            <w:tcW w:w="7789" w:type="dxa"/>
          </w:tcPr>
          <w:p w14:paraId="107525F4" w14:textId="77777777" w:rsidR="006D536B" w:rsidRPr="006D536B" w:rsidRDefault="006D536B">
            <w:pPr>
              <w:spacing w:after="120"/>
              <w:rPr>
                <w:sz w:val="24"/>
                <w:szCs w:val="24"/>
              </w:rPr>
            </w:pPr>
            <w:r w:rsidRPr="006D536B">
              <w:rPr>
                <w:sz w:val="24"/>
                <w:szCs w:val="24"/>
              </w:rPr>
              <w:t>Должен иметь:</w:t>
            </w:r>
          </w:p>
          <w:p w14:paraId="793DB138" w14:textId="34BADF73" w:rsidR="006D536B" w:rsidRPr="006D536B" w:rsidRDefault="006D536B">
            <w:pPr>
              <w:spacing w:after="120"/>
              <w:rPr>
                <w:sz w:val="24"/>
                <w:szCs w:val="24"/>
              </w:rPr>
            </w:pPr>
            <w:r w:rsidRPr="006D536B">
              <w:rPr>
                <w:sz w:val="24"/>
                <w:szCs w:val="24"/>
              </w:rPr>
              <w:t>- высшее образование по специальности инженер-электротехник;</w:t>
            </w:r>
          </w:p>
          <w:p w14:paraId="4EC4984B" w14:textId="77777777" w:rsidR="006D536B" w:rsidRPr="006D536B" w:rsidRDefault="006D536B">
            <w:pPr>
              <w:spacing w:after="120"/>
              <w:rPr>
                <w:sz w:val="24"/>
                <w:szCs w:val="24"/>
              </w:rPr>
            </w:pPr>
            <w:r w:rsidRPr="006D536B">
              <w:rPr>
                <w:sz w:val="24"/>
                <w:szCs w:val="24"/>
              </w:rPr>
              <w:t>- не менее чем пятилетний опыт работы по проектированию, установке, испытании и пуску электрооборудования;</w:t>
            </w:r>
          </w:p>
          <w:p w14:paraId="0E873BB0" w14:textId="51851EB7" w:rsidR="00163304" w:rsidRDefault="006D536B" w:rsidP="00464BE8">
            <w:pPr>
              <w:spacing w:after="120"/>
              <w:rPr>
                <w:sz w:val="24"/>
                <w:szCs w:val="24"/>
              </w:rPr>
            </w:pPr>
            <w:r w:rsidRPr="006D536B">
              <w:rPr>
                <w:sz w:val="24"/>
                <w:szCs w:val="24"/>
              </w:rPr>
              <w:t>- опыт в качестве инженера-электротехник</w:t>
            </w:r>
            <w:r>
              <w:rPr>
                <w:sz w:val="24"/>
                <w:szCs w:val="24"/>
              </w:rPr>
              <w:t>а</w:t>
            </w:r>
            <w:r w:rsidRPr="006D536B">
              <w:rPr>
                <w:sz w:val="24"/>
                <w:szCs w:val="24"/>
              </w:rPr>
              <w:t xml:space="preserve"> в </w:t>
            </w:r>
            <w:r w:rsidR="00303481">
              <w:rPr>
                <w:sz w:val="24"/>
                <w:szCs w:val="24"/>
              </w:rPr>
              <w:t>аналогичных</w:t>
            </w:r>
            <w:r w:rsidR="00303481" w:rsidRPr="006D536B">
              <w:rPr>
                <w:sz w:val="24"/>
                <w:szCs w:val="24"/>
              </w:rPr>
              <w:t xml:space="preserve"> </w:t>
            </w:r>
            <w:r w:rsidRPr="006D536B">
              <w:rPr>
                <w:sz w:val="24"/>
                <w:szCs w:val="24"/>
              </w:rPr>
              <w:t>проектах</w:t>
            </w:r>
            <w:r w:rsidR="00464BE8">
              <w:rPr>
                <w:sz w:val="24"/>
                <w:szCs w:val="24"/>
              </w:rPr>
              <w:t>.</w:t>
            </w:r>
          </w:p>
        </w:tc>
      </w:tr>
      <w:tr w:rsidR="000F06AC" w14:paraId="52B86370" w14:textId="77777777" w:rsidTr="0055360F">
        <w:tc>
          <w:tcPr>
            <w:tcW w:w="2122" w:type="dxa"/>
          </w:tcPr>
          <w:p w14:paraId="66D52D4F" w14:textId="2EC5CA26" w:rsid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Инженер-строитель гидротехнических сооружений</w:t>
            </w:r>
          </w:p>
        </w:tc>
        <w:tc>
          <w:tcPr>
            <w:tcW w:w="7789" w:type="dxa"/>
          </w:tcPr>
          <w:p w14:paraId="4BDF4A46" w14:textId="77777777" w:rsidR="000F06AC" w:rsidRP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Должен иметь:</w:t>
            </w:r>
          </w:p>
          <w:p w14:paraId="50312B55" w14:textId="29DFBED5" w:rsidR="000F06AC" w:rsidRP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- высшее образование по специальности</w:t>
            </w:r>
            <w:r>
              <w:rPr>
                <w:sz w:val="24"/>
                <w:szCs w:val="24"/>
              </w:rPr>
              <w:t xml:space="preserve"> </w:t>
            </w:r>
            <w:r w:rsidRPr="000F06A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0F06AC">
              <w:rPr>
                <w:sz w:val="24"/>
                <w:szCs w:val="24"/>
              </w:rPr>
              <w:t>инженер-строитель;</w:t>
            </w:r>
          </w:p>
          <w:p w14:paraId="095835CC" w14:textId="77777777" w:rsidR="000F06AC" w:rsidRPr="000F06AC" w:rsidRDefault="000F06AC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>- не менее чем пятилетний опыт работы по строительству плотин, сооружений и зданий ГЭС;</w:t>
            </w:r>
          </w:p>
          <w:p w14:paraId="1B381CDF" w14:textId="1C564825" w:rsidR="00163304" w:rsidRDefault="000F06AC" w:rsidP="00464BE8">
            <w:pPr>
              <w:spacing w:after="120"/>
              <w:rPr>
                <w:sz w:val="24"/>
                <w:szCs w:val="24"/>
              </w:rPr>
            </w:pPr>
            <w:r w:rsidRPr="000F06AC">
              <w:rPr>
                <w:sz w:val="24"/>
                <w:szCs w:val="24"/>
              </w:rPr>
              <w:t xml:space="preserve">- опыт в качестве инженера-строителя в </w:t>
            </w:r>
            <w:r w:rsidR="00303481">
              <w:rPr>
                <w:sz w:val="24"/>
                <w:szCs w:val="24"/>
              </w:rPr>
              <w:t>аналогичных</w:t>
            </w:r>
            <w:r w:rsidR="00303481" w:rsidRPr="000F06AC" w:rsidDel="00303481">
              <w:rPr>
                <w:sz w:val="24"/>
                <w:szCs w:val="24"/>
              </w:rPr>
              <w:t xml:space="preserve"> </w:t>
            </w:r>
            <w:r w:rsidRPr="000F06AC">
              <w:rPr>
                <w:sz w:val="24"/>
                <w:szCs w:val="24"/>
              </w:rPr>
              <w:t>проектах</w:t>
            </w:r>
            <w:r w:rsidR="00464BE8">
              <w:rPr>
                <w:sz w:val="24"/>
                <w:szCs w:val="24"/>
              </w:rPr>
              <w:t>.</w:t>
            </w:r>
          </w:p>
        </w:tc>
      </w:tr>
    </w:tbl>
    <w:p w14:paraId="21595675" w14:textId="0FB988C6" w:rsidR="000F06AC" w:rsidRPr="002F6FBD" w:rsidRDefault="002F6FBD" w:rsidP="002F6FBD">
      <w:pPr>
        <w:pStyle w:val="a3"/>
        <w:numPr>
          <w:ilvl w:val="0"/>
          <w:numId w:val="24"/>
        </w:numPr>
        <w:spacing w:after="120"/>
        <w:ind w:left="0" w:firstLine="0"/>
        <w:contextualSpacing w:val="0"/>
        <w:jc w:val="both"/>
        <w:rPr>
          <w:lang w:val="ru-RU"/>
        </w:rPr>
      </w:pPr>
      <w:r>
        <w:rPr>
          <w:lang w:val="ru-RU"/>
        </w:rPr>
        <w:t>з</w:t>
      </w:r>
      <w:r w:rsidRPr="002F6FBD">
        <w:rPr>
          <w:lang w:val="ru-RU"/>
        </w:rPr>
        <w:t xml:space="preserve">амена ключевых </w:t>
      </w:r>
      <w:r>
        <w:rPr>
          <w:lang w:val="ru-RU"/>
        </w:rPr>
        <w:t>экспертов</w:t>
      </w:r>
      <w:r w:rsidRPr="002F6FBD">
        <w:rPr>
          <w:lang w:val="ru-RU"/>
        </w:rPr>
        <w:t xml:space="preserve"> в ходе оказания услуг требует письменного согласования Заказчика</w:t>
      </w:r>
      <w:r>
        <w:rPr>
          <w:lang w:val="ru-RU"/>
        </w:rPr>
        <w:t>.</w:t>
      </w:r>
    </w:p>
    <w:sectPr w:rsidR="000F06AC" w:rsidRPr="002F6FBD" w:rsidSect="00464BE8">
      <w:pgSz w:w="11906" w:h="16838"/>
      <w:pgMar w:top="993" w:right="851" w:bottom="851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91621" w14:textId="77777777" w:rsidR="00474151" w:rsidRDefault="00474151" w:rsidP="000B40F1">
      <w:r>
        <w:separator/>
      </w:r>
    </w:p>
  </w:endnote>
  <w:endnote w:type="continuationSeparator" w:id="0">
    <w:p w14:paraId="6101DE03" w14:textId="77777777" w:rsidR="00474151" w:rsidRDefault="00474151" w:rsidP="000B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20D60" w14:textId="77777777" w:rsidR="00474151" w:rsidRDefault="00474151" w:rsidP="000B40F1">
      <w:r>
        <w:separator/>
      </w:r>
    </w:p>
  </w:footnote>
  <w:footnote w:type="continuationSeparator" w:id="0">
    <w:p w14:paraId="26E9F289" w14:textId="77777777" w:rsidR="00474151" w:rsidRDefault="00474151" w:rsidP="000B40F1">
      <w:r>
        <w:continuationSeparator/>
      </w:r>
    </w:p>
  </w:footnote>
  <w:footnote w:id="1">
    <w:p w14:paraId="5633EAC4" w14:textId="7603A962" w:rsidR="00924E22" w:rsidRPr="00F61643" w:rsidRDefault="00924E22" w:rsidP="00433110">
      <w:pPr>
        <w:pStyle w:val="a6"/>
        <w:jc w:val="both"/>
        <w:rPr>
          <w:lang w:val="ru-RU"/>
        </w:rPr>
      </w:pPr>
      <w:r>
        <w:rPr>
          <w:rStyle w:val="a8"/>
        </w:rPr>
        <w:footnoteRef/>
      </w:r>
      <w:r w:rsidRPr="00F61643">
        <w:rPr>
          <w:lang w:val="ru-RU"/>
        </w:rPr>
        <w:t xml:space="preserve"> БМ – в официальном порядке на бумажном носителе; ЭФ – в электронном виде посредством направления на электронную почту </w:t>
      </w:r>
      <w:r>
        <w:rPr>
          <w:lang w:val="ru-RU"/>
        </w:rPr>
        <w:t>Фонда</w:t>
      </w:r>
      <w:r w:rsidRPr="00F61643">
        <w:rPr>
          <w:lang w:val="ru-RU"/>
        </w:rPr>
        <w:t xml:space="preserve">, на электронном носителе/накопителе информации или иным способом по выбору </w:t>
      </w:r>
      <w:r>
        <w:rPr>
          <w:lang w:val="ru-RU"/>
        </w:rPr>
        <w:t>Фонда</w:t>
      </w:r>
      <w:r w:rsidRPr="00F61643">
        <w:rPr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2359"/>
    <w:multiLevelType w:val="multilevel"/>
    <w:tmpl w:val="7A7E982E"/>
    <w:lvl w:ilvl="0">
      <w:start w:val="3"/>
      <w:numFmt w:val="decimal"/>
      <w:lvlText w:val="%1."/>
      <w:lvlJc w:val="left"/>
      <w:pPr>
        <w:ind w:left="14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8" w:hanging="1800"/>
      </w:pPr>
      <w:rPr>
        <w:rFonts w:hint="default"/>
      </w:rPr>
    </w:lvl>
  </w:abstractNum>
  <w:abstractNum w:abstractNumId="1" w15:restartNumberingAfterBreak="0">
    <w:nsid w:val="057D4BE4"/>
    <w:multiLevelType w:val="multilevel"/>
    <w:tmpl w:val="012E7FB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0AD41E31"/>
    <w:multiLevelType w:val="hybridMultilevel"/>
    <w:tmpl w:val="E9364E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5A0A53"/>
    <w:multiLevelType w:val="hybridMultilevel"/>
    <w:tmpl w:val="91304E4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190F08EA"/>
    <w:multiLevelType w:val="hybridMultilevel"/>
    <w:tmpl w:val="3814D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0203C"/>
    <w:multiLevelType w:val="multilevel"/>
    <w:tmpl w:val="9E024362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D23BE"/>
    <w:multiLevelType w:val="hybridMultilevel"/>
    <w:tmpl w:val="9B860934"/>
    <w:lvl w:ilvl="0" w:tplc="EE7E0372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9D177B"/>
    <w:multiLevelType w:val="hybridMultilevel"/>
    <w:tmpl w:val="107CB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4725E"/>
    <w:multiLevelType w:val="hybridMultilevel"/>
    <w:tmpl w:val="924038A0"/>
    <w:lvl w:ilvl="0" w:tplc="CB38CE9A">
      <w:start w:val="1"/>
      <w:numFmt w:val="decimal"/>
      <w:suff w:val="space"/>
      <w:lvlText w:val="3.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6545F"/>
    <w:multiLevelType w:val="hybridMultilevel"/>
    <w:tmpl w:val="33D0FBDC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31EC6473"/>
    <w:multiLevelType w:val="hybridMultilevel"/>
    <w:tmpl w:val="02F845B6"/>
    <w:lvl w:ilvl="0" w:tplc="94D88C7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143476"/>
    <w:multiLevelType w:val="hybridMultilevel"/>
    <w:tmpl w:val="A5C28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76FB2"/>
    <w:multiLevelType w:val="hybridMultilevel"/>
    <w:tmpl w:val="78467AE2"/>
    <w:lvl w:ilvl="0" w:tplc="00F866D6">
      <w:start w:val="1"/>
      <w:numFmt w:val="decimal"/>
      <w:suff w:val="space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A5767"/>
    <w:multiLevelType w:val="hybridMultilevel"/>
    <w:tmpl w:val="B7641E0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14E0910"/>
    <w:multiLevelType w:val="hybridMultilevel"/>
    <w:tmpl w:val="AE0C948E"/>
    <w:lvl w:ilvl="0" w:tplc="5F522C30">
      <w:start w:val="1"/>
      <w:numFmt w:val="decimal"/>
      <w:suff w:val="space"/>
      <w:lvlText w:val="3.2.%1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3A01CB2"/>
    <w:multiLevelType w:val="hybridMultilevel"/>
    <w:tmpl w:val="06740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2387B"/>
    <w:multiLevelType w:val="hybridMultilevel"/>
    <w:tmpl w:val="13F8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A57976"/>
    <w:multiLevelType w:val="hybridMultilevel"/>
    <w:tmpl w:val="FB56C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D11EC0"/>
    <w:multiLevelType w:val="hybridMultilevel"/>
    <w:tmpl w:val="C728C8AC"/>
    <w:lvl w:ilvl="0" w:tplc="BAF4B04A">
      <w:start w:val="1"/>
      <w:numFmt w:val="decimal"/>
      <w:suff w:val="space"/>
      <w:lvlText w:val="3.1.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36D0A"/>
    <w:multiLevelType w:val="hybridMultilevel"/>
    <w:tmpl w:val="CC32173C"/>
    <w:lvl w:ilvl="0" w:tplc="EE7E037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A3625"/>
    <w:multiLevelType w:val="multilevel"/>
    <w:tmpl w:val="66EA89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54E64555"/>
    <w:multiLevelType w:val="hybridMultilevel"/>
    <w:tmpl w:val="1980A182"/>
    <w:lvl w:ilvl="0" w:tplc="EE7E0372">
      <w:start w:val="1"/>
      <w:numFmt w:val="bullet"/>
      <w:suff w:val="space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62B057E"/>
    <w:multiLevelType w:val="hybridMultilevel"/>
    <w:tmpl w:val="27A653AE"/>
    <w:lvl w:ilvl="0" w:tplc="9C5ABC16">
      <w:start w:val="1"/>
      <w:numFmt w:val="decimal"/>
      <w:suff w:val="space"/>
      <w:lvlText w:val="3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001F38"/>
    <w:multiLevelType w:val="hybridMultilevel"/>
    <w:tmpl w:val="2D6CD8EA"/>
    <w:lvl w:ilvl="0" w:tplc="34BA1C26">
      <w:start w:val="1"/>
      <w:numFmt w:val="decimal"/>
      <w:suff w:val="space"/>
      <w:lvlText w:val="3.2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D7C11"/>
    <w:multiLevelType w:val="hybridMultilevel"/>
    <w:tmpl w:val="BB401F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330D39"/>
    <w:multiLevelType w:val="hybridMultilevel"/>
    <w:tmpl w:val="89DA0FF6"/>
    <w:lvl w:ilvl="0" w:tplc="56187316">
      <w:start w:val="1"/>
      <w:numFmt w:val="decimal"/>
      <w:suff w:val="space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B6C75"/>
    <w:multiLevelType w:val="hybridMultilevel"/>
    <w:tmpl w:val="76A2A6F6"/>
    <w:lvl w:ilvl="0" w:tplc="FFC27B16">
      <w:start w:val="1"/>
      <w:numFmt w:val="decimal"/>
      <w:suff w:val="space"/>
      <w:lvlText w:val="7.2.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B3184"/>
    <w:multiLevelType w:val="hybridMultilevel"/>
    <w:tmpl w:val="96AE0ED2"/>
    <w:lvl w:ilvl="0" w:tplc="72BE8146">
      <w:start w:val="1"/>
      <w:numFmt w:val="decimal"/>
      <w:lvlText w:val="3.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D3A95"/>
    <w:multiLevelType w:val="hybridMultilevel"/>
    <w:tmpl w:val="BC70CF94"/>
    <w:lvl w:ilvl="0" w:tplc="530C4496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7"/>
  </w:num>
  <w:num w:numId="4">
    <w:abstractNumId w:val="24"/>
  </w:num>
  <w:num w:numId="5">
    <w:abstractNumId w:val="20"/>
  </w:num>
  <w:num w:numId="6">
    <w:abstractNumId w:val="5"/>
  </w:num>
  <w:num w:numId="7">
    <w:abstractNumId w:val="0"/>
  </w:num>
  <w:num w:numId="8">
    <w:abstractNumId w:val="14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  <w:num w:numId="13">
    <w:abstractNumId w:val="1"/>
  </w:num>
  <w:num w:numId="14">
    <w:abstractNumId w:val="22"/>
  </w:num>
  <w:num w:numId="15">
    <w:abstractNumId w:val="8"/>
  </w:num>
  <w:num w:numId="16">
    <w:abstractNumId w:val="27"/>
  </w:num>
  <w:num w:numId="17">
    <w:abstractNumId w:val="15"/>
  </w:num>
  <w:num w:numId="18">
    <w:abstractNumId w:val="10"/>
  </w:num>
  <w:num w:numId="19">
    <w:abstractNumId w:val="6"/>
  </w:num>
  <w:num w:numId="20">
    <w:abstractNumId w:val="18"/>
  </w:num>
  <w:num w:numId="21">
    <w:abstractNumId w:val="23"/>
  </w:num>
  <w:num w:numId="22">
    <w:abstractNumId w:val="21"/>
  </w:num>
  <w:num w:numId="23">
    <w:abstractNumId w:val="13"/>
  </w:num>
  <w:num w:numId="24">
    <w:abstractNumId w:val="28"/>
  </w:num>
  <w:num w:numId="25">
    <w:abstractNumId w:val="19"/>
  </w:num>
  <w:num w:numId="26">
    <w:abstractNumId w:val="25"/>
  </w:num>
  <w:num w:numId="27">
    <w:abstractNumId w:val="7"/>
  </w:num>
  <w:num w:numId="28">
    <w:abstractNumId w:val="12"/>
  </w:num>
  <w:num w:numId="29">
    <w:abstractNumId w:val="2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F1"/>
    <w:rsid w:val="0001566A"/>
    <w:rsid w:val="000326E5"/>
    <w:rsid w:val="00036FCC"/>
    <w:rsid w:val="00057F83"/>
    <w:rsid w:val="0006507A"/>
    <w:rsid w:val="000B1B4B"/>
    <w:rsid w:val="000B40F1"/>
    <w:rsid w:val="000C3DA1"/>
    <w:rsid w:val="000D34BC"/>
    <w:rsid w:val="000E1201"/>
    <w:rsid w:val="000E2E12"/>
    <w:rsid w:val="000F06AC"/>
    <w:rsid w:val="001065CB"/>
    <w:rsid w:val="0011408F"/>
    <w:rsid w:val="00161BFF"/>
    <w:rsid w:val="00163304"/>
    <w:rsid w:val="0019297B"/>
    <w:rsid w:val="00197C5C"/>
    <w:rsid w:val="001A3C44"/>
    <w:rsid w:val="001B55C5"/>
    <w:rsid w:val="001B5F8F"/>
    <w:rsid w:val="001B60E2"/>
    <w:rsid w:val="001C4811"/>
    <w:rsid w:val="001E718D"/>
    <w:rsid w:val="001F152C"/>
    <w:rsid w:val="00202BA5"/>
    <w:rsid w:val="00211F7E"/>
    <w:rsid w:val="00250972"/>
    <w:rsid w:val="00257962"/>
    <w:rsid w:val="00287640"/>
    <w:rsid w:val="002B7683"/>
    <w:rsid w:val="002D6A51"/>
    <w:rsid w:val="002F6FBD"/>
    <w:rsid w:val="002F7FF6"/>
    <w:rsid w:val="00303481"/>
    <w:rsid w:val="003068F2"/>
    <w:rsid w:val="00314E25"/>
    <w:rsid w:val="00314E85"/>
    <w:rsid w:val="0035591E"/>
    <w:rsid w:val="00356FB8"/>
    <w:rsid w:val="00375B6F"/>
    <w:rsid w:val="003B2B8F"/>
    <w:rsid w:val="004025DC"/>
    <w:rsid w:val="00404A96"/>
    <w:rsid w:val="0042097D"/>
    <w:rsid w:val="00427FE0"/>
    <w:rsid w:val="00431A35"/>
    <w:rsid w:val="00433110"/>
    <w:rsid w:val="00444752"/>
    <w:rsid w:val="00456433"/>
    <w:rsid w:val="004565BD"/>
    <w:rsid w:val="00464BE8"/>
    <w:rsid w:val="00465C49"/>
    <w:rsid w:val="00474151"/>
    <w:rsid w:val="004D43AD"/>
    <w:rsid w:val="004E51E1"/>
    <w:rsid w:val="004F3BEC"/>
    <w:rsid w:val="0051543E"/>
    <w:rsid w:val="00524D91"/>
    <w:rsid w:val="0055360F"/>
    <w:rsid w:val="005660EE"/>
    <w:rsid w:val="0057571A"/>
    <w:rsid w:val="005D7FBC"/>
    <w:rsid w:val="0060715B"/>
    <w:rsid w:val="00611C07"/>
    <w:rsid w:val="00635108"/>
    <w:rsid w:val="006360BF"/>
    <w:rsid w:val="00696EF0"/>
    <w:rsid w:val="006B041A"/>
    <w:rsid w:val="006C0C42"/>
    <w:rsid w:val="006C4294"/>
    <w:rsid w:val="006D35A0"/>
    <w:rsid w:val="006D4E7E"/>
    <w:rsid w:val="006D536B"/>
    <w:rsid w:val="007103BB"/>
    <w:rsid w:val="00736228"/>
    <w:rsid w:val="00752D9B"/>
    <w:rsid w:val="0076221E"/>
    <w:rsid w:val="007C2618"/>
    <w:rsid w:val="007D17AD"/>
    <w:rsid w:val="007D3897"/>
    <w:rsid w:val="007D66AD"/>
    <w:rsid w:val="007E5773"/>
    <w:rsid w:val="00860504"/>
    <w:rsid w:val="00872518"/>
    <w:rsid w:val="008858CA"/>
    <w:rsid w:val="00895C57"/>
    <w:rsid w:val="00895F08"/>
    <w:rsid w:val="008C245C"/>
    <w:rsid w:val="008C37B9"/>
    <w:rsid w:val="008C41CA"/>
    <w:rsid w:val="008D3970"/>
    <w:rsid w:val="008D58C4"/>
    <w:rsid w:val="00924E22"/>
    <w:rsid w:val="00927811"/>
    <w:rsid w:val="00927D70"/>
    <w:rsid w:val="00944D52"/>
    <w:rsid w:val="00946995"/>
    <w:rsid w:val="009A44DC"/>
    <w:rsid w:val="009E0F71"/>
    <w:rsid w:val="00A114F9"/>
    <w:rsid w:val="00A17D0D"/>
    <w:rsid w:val="00A86D00"/>
    <w:rsid w:val="00AB577F"/>
    <w:rsid w:val="00AD2E55"/>
    <w:rsid w:val="00B0671A"/>
    <w:rsid w:val="00B14717"/>
    <w:rsid w:val="00B263D0"/>
    <w:rsid w:val="00B439B9"/>
    <w:rsid w:val="00B568D3"/>
    <w:rsid w:val="00B60AC9"/>
    <w:rsid w:val="00B77497"/>
    <w:rsid w:val="00B81F56"/>
    <w:rsid w:val="00B85B68"/>
    <w:rsid w:val="00BB72AA"/>
    <w:rsid w:val="00BD4ED9"/>
    <w:rsid w:val="00BF32FB"/>
    <w:rsid w:val="00C146D3"/>
    <w:rsid w:val="00C46821"/>
    <w:rsid w:val="00C53169"/>
    <w:rsid w:val="00C641AE"/>
    <w:rsid w:val="00C87A76"/>
    <w:rsid w:val="00CA4D57"/>
    <w:rsid w:val="00CD3B8A"/>
    <w:rsid w:val="00CE6901"/>
    <w:rsid w:val="00CF50DF"/>
    <w:rsid w:val="00D014D1"/>
    <w:rsid w:val="00D024EA"/>
    <w:rsid w:val="00D0541C"/>
    <w:rsid w:val="00D0784B"/>
    <w:rsid w:val="00D14EAB"/>
    <w:rsid w:val="00D17CB4"/>
    <w:rsid w:val="00D370AB"/>
    <w:rsid w:val="00D40D4F"/>
    <w:rsid w:val="00D67C1B"/>
    <w:rsid w:val="00D8142D"/>
    <w:rsid w:val="00D8328D"/>
    <w:rsid w:val="00D833E4"/>
    <w:rsid w:val="00E33CB6"/>
    <w:rsid w:val="00E47234"/>
    <w:rsid w:val="00E712D3"/>
    <w:rsid w:val="00E71C65"/>
    <w:rsid w:val="00E86A71"/>
    <w:rsid w:val="00EA484E"/>
    <w:rsid w:val="00F07BB9"/>
    <w:rsid w:val="00F14E20"/>
    <w:rsid w:val="00F20098"/>
    <w:rsid w:val="00F27BEF"/>
    <w:rsid w:val="00F27D89"/>
    <w:rsid w:val="00F51707"/>
    <w:rsid w:val="00F61643"/>
    <w:rsid w:val="00F741FF"/>
    <w:rsid w:val="00F8372C"/>
    <w:rsid w:val="00F93C70"/>
    <w:rsid w:val="00FA2210"/>
    <w:rsid w:val="00FA7315"/>
    <w:rsid w:val="00FC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A51F4"/>
  <w15:chartTrackingRefBased/>
  <w15:docId w15:val="{F0A5DC69-C409-4C48-8061-6D612B24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0F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DB List Paragraph,List Paragraph1,Recommendation,List Paragraph11,Bulleted List Paragraph,Akapit z listą BS,List Paragraph 1,NUMBERED PARAGRAPH,References,Paragraph,CPS,List_Paragraph,Multilevel para_II,Bullets,Абзац списка литеральный,1"/>
    <w:basedOn w:val="a"/>
    <w:link w:val="a4"/>
    <w:uiPriority w:val="34"/>
    <w:qFormat/>
    <w:rsid w:val="000B40F1"/>
    <w:pPr>
      <w:ind w:left="720"/>
      <w:contextualSpacing/>
      <w:jc w:val="left"/>
    </w:pPr>
    <w:rPr>
      <w:rFonts w:eastAsia="Times New Roman"/>
      <w:sz w:val="24"/>
      <w:szCs w:val="24"/>
      <w:lang w:val="en-US"/>
    </w:rPr>
  </w:style>
  <w:style w:type="character" w:styleId="a5">
    <w:name w:val="Emphasis"/>
    <w:basedOn w:val="a0"/>
    <w:uiPriority w:val="20"/>
    <w:qFormat/>
    <w:rsid w:val="000B40F1"/>
    <w:rPr>
      <w:i/>
      <w:iCs/>
    </w:rPr>
  </w:style>
  <w:style w:type="paragraph" w:customStyle="1" w:styleId="ColorfulList-Accent11">
    <w:name w:val="Colorful List - Accent 11"/>
    <w:aliases w:val="Numbered Paragraph,Main numbered paragraph"/>
    <w:basedOn w:val="a"/>
    <w:link w:val="ColorfulList-Accent1Char"/>
    <w:uiPriority w:val="34"/>
    <w:qFormat/>
    <w:rsid w:val="000B40F1"/>
    <w:pPr>
      <w:ind w:left="720"/>
      <w:contextualSpacing/>
      <w:jc w:val="left"/>
    </w:pPr>
    <w:rPr>
      <w:rFonts w:ascii="Calibri" w:eastAsia="MS Mincho" w:hAnsi="Calibri"/>
      <w:sz w:val="22"/>
      <w:lang w:val="en-US"/>
    </w:rPr>
  </w:style>
  <w:style w:type="character" w:customStyle="1" w:styleId="ColorfulList-Accent1Char">
    <w:name w:val="Colorful List - Accent 1 Char"/>
    <w:aliases w:val="Numbered Paragraph Char,Main numbered paragraph Char"/>
    <w:link w:val="ColorfulList-Accent11"/>
    <w:uiPriority w:val="34"/>
    <w:rsid w:val="000B40F1"/>
    <w:rPr>
      <w:rFonts w:ascii="Calibri" w:eastAsia="MS Mincho" w:hAnsi="Calibri" w:cs="Times New Roman"/>
      <w:lang w:val="en-US"/>
    </w:rPr>
  </w:style>
  <w:style w:type="character" w:customStyle="1" w:styleId="a4">
    <w:name w:val="Абзац списка Знак"/>
    <w:aliases w:val="ADB List Paragraph Знак,List Paragraph1 Знак,Recommendation Знак,List Paragraph11 Знак,Bulleted List Paragraph Знак,Akapit z listą BS Знак,List Paragraph 1 Знак,NUMBERED PARAGRAPH Знак,References Знак,Paragraph Знак,CPS Знак,1 Знак"/>
    <w:link w:val="a3"/>
    <w:uiPriority w:val="34"/>
    <w:qFormat/>
    <w:locked/>
    <w:rsid w:val="000B40F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">
    <w:name w:val="Абзац списка1"/>
    <w:basedOn w:val="a"/>
    <w:uiPriority w:val="99"/>
    <w:rsid w:val="000B40F1"/>
    <w:pPr>
      <w:ind w:left="708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unhideWhenUsed/>
    <w:rsid w:val="000B40F1"/>
    <w:pPr>
      <w:jc w:val="left"/>
    </w:pPr>
    <w:rPr>
      <w:rFonts w:eastAsia="Times New Roman"/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uiPriority w:val="99"/>
    <w:rsid w:val="000B40F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8">
    <w:name w:val="footnote reference"/>
    <w:basedOn w:val="a0"/>
    <w:uiPriority w:val="99"/>
    <w:semiHidden/>
    <w:unhideWhenUsed/>
    <w:rsid w:val="000B40F1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1E718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E718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E718D"/>
    <w:rPr>
      <w:rFonts w:ascii="Times New Roman" w:eastAsia="Calibri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E718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E718D"/>
    <w:rPr>
      <w:rFonts w:ascii="Times New Roman" w:eastAsia="Calibri"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E718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E718D"/>
    <w:rPr>
      <w:rFonts w:ascii="Segoe UI" w:eastAsia="Calibr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524D9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table" w:styleId="af1">
    <w:name w:val="Table Grid"/>
    <w:basedOn w:val="a1"/>
    <w:uiPriority w:val="39"/>
    <w:rsid w:val="000F0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99973-6925-46C2-AFEF-D051C8390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4</Pages>
  <Words>1529</Words>
  <Characters>8716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Немова Владислава Игоревна</dc:creator>
  <cp:keywords/>
  <dc:description/>
  <cp:lastModifiedBy>Ефременко Иван Сергеевич</cp:lastModifiedBy>
  <cp:revision>41</cp:revision>
  <dcterms:created xsi:type="dcterms:W3CDTF">2025-12-05T12:28:00Z</dcterms:created>
  <dcterms:modified xsi:type="dcterms:W3CDTF">2026-08-13T13:38:00Z</dcterms:modified>
</cp:coreProperties>
</file>